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97" w:rsidRDefault="00696E97" w:rsidP="00204869">
      <w:r>
        <w:t xml:space="preserve">                                   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466D592E" wp14:editId="6C03223C">
            <wp:extent cx="1647825" cy="96123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4643" cy="96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69" w:rsidRDefault="00204869" w:rsidP="00204869"/>
    <w:p w:rsidR="00204869" w:rsidRPr="00696E97" w:rsidRDefault="00204869" w:rsidP="00204869">
      <w:pPr>
        <w:rPr>
          <w:b/>
          <w:sz w:val="36"/>
          <w:szCs w:val="36"/>
        </w:rPr>
      </w:pPr>
      <w:r w:rsidRPr="00696E97">
        <w:rPr>
          <w:b/>
          <w:sz w:val="36"/>
          <w:szCs w:val="36"/>
        </w:rPr>
        <w:t>Reglement for TT-ordningen i Vestfold og Telemark</w:t>
      </w:r>
    </w:p>
    <w:p w:rsidR="00204869" w:rsidRDefault="00204869" w:rsidP="00204869">
      <w:proofErr w:type="spellStart"/>
      <w:r>
        <w:t>Vedt</w:t>
      </w:r>
      <w:r w:rsidR="00696E97">
        <w:t>eke</w:t>
      </w:r>
      <w:proofErr w:type="spellEnd"/>
      <w:r>
        <w:t xml:space="preserve"> av fylkestinget 15.12.2020, sak 165/20.</w:t>
      </w:r>
    </w:p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t>1. TT-ordning</w:t>
      </w:r>
      <w:r w:rsidR="00696E97" w:rsidRPr="00696E97">
        <w:rPr>
          <w:b/>
          <w:sz w:val="28"/>
          <w:szCs w:val="28"/>
        </w:rPr>
        <w:t>a</w:t>
      </w:r>
    </w:p>
    <w:p w:rsidR="00204869" w:rsidRDefault="00204869" w:rsidP="00AB50FF">
      <w:pPr>
        <w:spacing w:after="0"/>
      </w:pPr>
      <w:r>
        <w:t>TT-ordning</w:t>
      </w:r>
      <w:r w:rsidR="00696E97">
        <w:t>a</w:t>
      </w:r>
      <w:r>
        <w:t xml:space="preserve"> er </w:t>
      </w:r>
      <w:proofErr w:type="spellStart"/>
      <w:r>
        <w:t>e</w:t>
      </w:r>
      <w:r w:rsidR="00696E97">
        <w:t>i</w:t>
      </w:r>
      <w:r>
        <w:t>t</w:t>
      </w:r>
      <w:proofErr w:type="spellEnd"/>
      <w:r>
        <w:t xml:space="preserve"> </w:t>
      </w:r>
      <w:proofErr w:type="spellStart"/>
      <w:r>
        <w:t>transporttilb</w:t>
      </w:r>
      <w:r w:rsidR="000D3CB3">
        <w:t>o</w:t>
      </w:r>
      <w:r>
        <w:t>d</w:t>
      </w:r>
      <w:proofErr w:type="spellEnd"/>
      <w:r>
        <w:t xml:space="preserve"> tilrettelagt for </w:t>
      </w:r>
      <w:proofErr w:type="spellStart"/>
      <w:r>
        <w:t>person</w:t>
      </w:r>
      <w:r w:rsidR="000D3CB3">
        <w:t>a</w:t>
      </w:r>
      <w:r>
        <w:t>r</w:t>
      </w:r>
      <w:proofErr w:type="spellEnd"/>
      <w:r>
        <w:t xml:space="preserve"> med sterk og varig funksjonsnedsett</w:t>
      </w:r>
      <w:r w:rsidR="000D3CB3">
        <w:t>ing</w:t>
      </w:r>
    </w:p>
    <w:p w:rsidR="00204869" w:rsidRDefault="00204869" w:rsidP="00AB50FF">
      <w:pPr>
        <w:spacing w:after="0"/>
      </w:pPr>
      <w:r>
        <w:t>(fysisk og/eller psykisk), og som på grunn av dette ikke kan nytte seg av ordinær kollektivtransport til</w:t>
      </w:r>
    </w:p>
    <w:p w:rsidR="00204869" w:rsidRDefault="00204869" w:rsidP="00AB50FF">
      <w:pPr>
        <w:spacing w:after="0"/>
      </w:pPr>
      <w:proofErr w:type="spellStart"/>
      <w:r>
        <w:t>fritidsaktivitet</w:t>
      </w:r>
      <w:r w:rsidR="000D3CB3">
        <w:t>a</w:t>
      </w:r>
      <w:r>
        <w:t>r</w:t>
      </w:r>
      <w:proofErr w:type="spellEnd"/>
      <w:r>
        <w:t>.</w:t>
      </w:r>
    </w:p>
    <w:p w:rsidR="00204869" w:rsidRDefault="00204869" w:rsidP="00AB50FF">
      <w:pPr>
        <w:spacing w:after="0"/>
      </w:pPr>
      <w:r>
        <w:t>TT-ordning</w:t>
      </w:r>
      <w:r w:rsidR="000D3CB3">
        <w:t>a</w:t>
      </w:r>
      <w:r>
        <w:t xml:space="preserve"> er me</w:t>
      </w:r>
      <w:r w:rsidR="000D3CB3">
        <w:t>i</w:t>
      </w:r>
      <w:r>
        <w:t xml:space="preserve">nt å </w:t>
      </w:r>
      <w:proofErr w:type="spellStart"/>
      <w:r>
        <w:t>dekk</w:t>
      </w:r>
      <w:r w:rsidR="000D3CB3">
        <w:t>j</w:t>
      </w:r>
      <w:r>
        <w:t>e</w:t>
      </w:r>
      <w:proofErr w:type="spellEnd"/>
      <w:r>
        <w:t xml:space="preserve"> fritidsreiser. Reiser til og </w:t>
      </w:r>
      <w:proofErr w:type="spellStart"/>
      <w:r>
        <w:t>fr</w:t>
      </w:r>
      <w:r w:rsidR="000D3CB3">
        <w:t>å</w:t>
      </w:r>
      <w:proofErr w:type="spellEnd"/>
      <w:r>
        <w:t xml:space="preserve"> arbeid- og </w:t>
      </w:r>
      <w:proofErr w:type="spellStart"/>
      <w:r>
        <w:t>utdanningstilb</w:t>
      </w:r>
      <w:r w:rsidR="000D3CB3">
        <w:t>o</w:t>
      </w:r>
      <w:r>
        <w:t>d</w:t>
      </w:r>
      <w:proofErr w:type="spellEnd"/>
      <w:r>
        <w:t>, lege, s</w:t>
      </w:r>
      <w:r w:rsidR="000D3CB3">
        <w:t>ju</w:t>
      </w:r>
      <w:r>
        <w:t>kehus</w:t>
      </w:r>
      <w:r w:rsidR="000D3CB3">
        <w:t xml:space="preserve"> </w:t>
      </w:r>
      <w:r>
        <w:t>eller ann</w:t>
      </w:r>
      <w:r w:rsidR="000D3CB3">
        <w:t>a</w:t>
      </w:r>
      <w:r>
        <w:t xml:space="preserve"> </w:t>
      </w:r>
      <w:proofErr w:type="spellStart"/>
      <w:r>
        <w:t>behandlingstilb</w:t>
      </w:r>
      <w:r w:rsidR="000D3CB3">
        <w:t>o</w:t>
      </w:r>
      <w:r>
        <w:t>d</w:t>
      </w:r>
      <w:proofErr w:type="spellEnd"/>
      <w:r>
        <w:t xml:space="preserve"> er foruts</w:t>
      </w:r>
      <w:r w:rsidR="000D3CB3">
        <w:t>e</w:t>
      </w:r>
      <w:r>
        <w:t>tt dekk</w:t>
      </w:r>
      <w:r w:rsidR="000D3CB3">
        <w:t>a</w:t>
      </w:r>
      <w:r>
        <w:t xml:space="preserve"> av andre </w:t>
      </w:r>
      <w:proofErr w:type="spellStart"/>
      <w:r>
        <w:t>stønadsordning</w:t>
      </w:r>
      <w:r w:rsidR="000D3CB3">
        <w:t>a</w:t>
      </w:r>
      <w:r>
        <w:t>r</w:t>
      </w:r>
      <w:proofErr w:type="spellEnd"/>
      <w:r>
        <w:t>.</w:t>
      </w:r>
    </w:p>
    <w:p w:rsidR="00204869" w:rsidRDefault="00204869" w:rsidP="00AB50FF">
      <w:pPr>
        <w:spacing w:after="0"/>
      </w:pPr>
      <w:r>
        <w:t>TT-ordning</w:t>
      </w:r>
      <w:r w:rsidR="000D3CB3">
        <w:t>a</w:t>
      </w:r>
      <w:r>
        <w:t xml:space="preserve"> er </w:t>
      </w:r>
      <w:proofErr w:type="spellStart"/>
      <w:r>
        <w:t>e</w:t>
      </w:r>
      <w:r w:rsidR="000D3CB3">
        <w:t>i</w:t>
      </w:r>
      <w:r>
        <w:t>t</w:t>
      </w:r>
      <w:proofErr w:type="spellEnd"/>
      <w:r>
        <w:t xml:space="preserve"> fylkeskommunalt </w:t>
      </w:r>
      <w:proofErr w:type="spellStart"/>
      <w:r>
        <w:t>tilb</w:t>
      </w:r>
      <w:r w:rsidR="000D3CB3">
        <w:t>o</w:t>
      </w:r>
      <w:r>
        <w:t>d</w:t>
      </w:r>
      <w:proofErr w:type="spellEnd"/>
      <w:r>
        <w:t xml:space="preserve"> som </w:t>
      </w:r>
      <w:proofErr w:type="spellStart"/>
      <w:r>
        <w:t>ikk</w:t>
      </w:r>
      <w:r w:rsidR="000D3CB3">
        <w:t>j</w:t>
      </w:r>
      <w:r>
        <w:t>e</w:t>
      </w:r>
      <w:proofErr w:type="spellEnd"/>
      <w:r>
        <w:t xml:space="preserve"> er lovpålagt.</w:t>
      </w:r>
    </w:p>
    <w:p w:rsidR="00696E97" w:rsidRDefault="00696E97" w:rsidP="00204869"/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t>2. Vilkår for å bli godkjent som bruk</w:t>
      </w:r>
      <w:r w:rsidR="000D3CB3">
        <w:rPr>
          <w:b/>
          <w:sz w:val="28"/>
          <w:szCs w:val="28"/>
        </w:rPr>
        <w:t>a</w:t>
      </w:r>
      <w:r w:rsidRPr="00696E97">
        <w:rPr>
          <w:b/>
          <w:sz w:val="28"/>
          <w:szCs w:val="28"/>
        </w:rPr>
        <w:t>r</w:t>
      </w:r>
    </w:p>
    <w:p w:rsidR="00204869" w:rsidRDefault="00204869" w:rsidP="00204869">
      <w:r>
        <w:t xml:space="preserve">For å bli godkjent som </w:t>
      </w:r>
      <w:proofErr w:type="spellStart"/>
      <w:r>
        <w:t>bruk</w:t>
      </w:r>
      <w:r w:rsidR="000D3CB3">
        <w:t>a</w:t>
      </w:r>
      <w:r>
        <w:t>r</w:t>
      </w:r>
      <w:proofErr w:type="spellEnd"/>
      <w:r>
        <w:t xml:space="preserve"> må </w:t>
      </w:r>
      <w:proofErr w:type="spellStart"/>
      <w:r>
        <w:t>søk</w:t>
      </w:r>
      <w:r w:rsidR="000D3CB3">
        <w:t>ja</w:t>
      </w:r>
      <w:r>
        <w:t>ren</w:t>
      </w:r>
      <w:proofErr w:type="spellEnd"/>
      <w:r>
        <w:t xml:space="preserve"> oppfylle </w:t>
      </w:r>
      <w:proofErr w:type="spellStart"/>
      <w:r>
        <w:t>følg</w:t>
      </w:r>
      <w:r w:rsidR="000D3CB3">
        <w:t>ja</w:t>
      </w:r>
      <w:r>
        <w:t>nde</w:t>
      </w:r>
      <w:proofErr w:type="spellEnd"/>
      <w:r>
        <w:t xml:space="preserve"> vilkår:</w:t>
      </w:r>
    </w:p>
    <w:p w:rsidR="00204869" w:rsidRDefault="00204869" w:rsidP="00204869">
      <w:r>
        <w:t xml:space="preserve">a) </w:t>
      </w:r>
      <w:proofErr w:type="spellStart"/>
      <w:r>
        <w:t>Søk</w:t>
      </w:r>
      <w:r w:rsidR="000D3CB3">
        <w:t>ja</w:t>
      </w:r>
      <w:r>
        <w:t>r</w:t>
      </w:r>
      <w:proofErr w:type="spellEnd"/>
      <w:r>
        <w:t xml:space="preserve"> må ha sterk funksjonsnedsett</w:t>
      </w:r>
      <w:r w:rsidR="000D3CB3">
        <w:t>ing</w:t>
      </w:r>
      <w:r>
        <w:t xml:space="preserve"> som er varig eller ha var</w:t>
      </w:r>
      <w:r w:rsidR="000D3CB3">
        <w:t>a</w:t>
      </w:r>
      <w:r>
        <w:t xml:space="preserve"> </w:t>
      </w:r>
      <w:proofErr w:type="spellStart"/>
      <w:r>
        <w:t>me</w:t>
      </w:r>
      <w:r w:rsidR="000D3CB3">
        <w:t>i</w:t>
      </w:r>
      <w:r>
        <w:t>r</w:t>
      </w:r>
      <w:proofErr w:type="spellEnd"/>
      <w:r>
        <w:t xml:space="preserve"> enn 3 år.</w:t>
      </w:r>
    </w:p>
    <w:p w:rsidR="00204869" w:rsidRDefault="00204869" w:rsidP="00204869">
      <w:r>
        <w:t xml:space="preserve">b) Helsetilstanden må </w:t>
      </w:r>
      <w:proofErr w:type="spellStart"/>
      <w:r>
        <w:t>dokumenter</w:t>
      </w:r>
      <w:r w:rsidR="000D3CB3">
        <w:t>ast</w:t>
      </w:r>
      <w:proofErr w:type="spellEnd"/>
      <w:r>
        <w:t xml:space="preserve"> med legeerklæring.</w:t>
      </w:r>
    </w:p>
    <w:p w:rsidR="00204869" w:rsidRDefault="00204869" w:rsidP="00204869">
      <w:r>
        <w:t xml:space="preserve">c) </w:t>
      </w:r>
      <w:proofErr w:type="spellStart"/>
      <w:r>
        <w:t>Søk</w:t>
      </w:r>
      <w:r w:rsidR="000D3CB3">
        <w:t>ja</w:t>
      </w:r>
      <w:r>
        <w:t>ren</w:t>
      </w:r>
      <w:proofErr w:type="spellEnd"/>
      <w:r>
        <w:t xml:space="preserve"> må </w:t>
      </w:r>
      <w:proofErr w:type="spellStart"/>
      <w:r>
        <w:t>v</w:t>
      </w:r>
      <w:r w:rsidR="000D3CB3">
        <w:t>e</w:t>
      </w:r>
      <w:r>
        <w:t>r</w:t>
      </w:r>
      <w:r w:rsidR="000D3CB3">
        <w:t>a</w:t>
      </w:r>
      <w:proofErr w:type="spellEnd"/>
      <w:r>
        <w:t xml:space="preserve"> minst 10 år.</w:t>
      </w:r>
    </w:p>
    <w:p w:rsidR="00204869" w:rsidRDefault="00204869" w:rsidP="00204869">
      <w:r>
        <w:t xml:space="preserve">d) </w:t>
      </w:r>
      <w:proofErr w:type="spellStart"/>
      <w:r>
        <w:t>Søk</w:t>
      </w:r>
      <w:r w:rsidR="000D3CB3">
        <w:t>ja</w:t>
      </w:r>
      <w:r>
        <w:t>ren</w:t>
      </w:r>
      <w:proofErr w:type="spellEnd"/>
      <w:r>
        <w:t xml:space="preserve"> må </w:t>
      </w:r>
      <w:proofErr w:type="spellStart"/>
      <w:r>
        <w:t>v</w:t>
      </w:r>
      <w:r w:rsidR="000D3CB3">
        <w:t>e</w:t>
      </w:r>
      <w:r>
        <w:t>r</w:t>
      </w:r>
      <w:r w:rsidR="000D3CB3">
        <w:t>a</w:t>
      </w:r>
      <w:proofErr w:type="spellEnd"/>
      <w:r>
        <w:t xml:space="preserve"> ute av stand til å nytte seg av </w:t>
      </w:r>
      <w:proofErr w:type="spellStart"/>
      <w:r w:rsidR="000D3CB3">
        <w:t>vanleg</w:t>
      </w:r>
      <w:proofErr w:type="spellEnd"/>
      <w:r>
        <w:t xml:space="preserve"> kollektivtransport, herunder</w:t>
      </w:r>
    </w:p>
    <w:p w:rsidR="00204869" w:rsidRDefault="00204869" w:rsidP="00204869">
      <w:r>
        <w:t xml:space="preserve">bestillingstransport. Lang avstand til </w:t>
      </w:r>
      <w:proofErr w:type="spellStart"/>
      <w:r>
        <w:t>h</w:t>
      </w:r>
      <w:r w:rsidR="003562B0">
        <w:t>a</w:t>
      </w:r>
      <w:r>
        <w:t>ldeplass</w:t>
      </w:r>
      <w:proofErr w:type="spellEnd"/>
      <w:r>
        <w:t xml:space="preserve">, eller </w:t>
      </w:r>
      <w:proofErr w:type="spellStart"/>
      <w:r>
        <w:t>mangl</w:t>
      </w:r>
      <w:r w:rsidR="003562B0">
        <w:t>a</w:t>
      </w:r>
      <w:r>
        <w:t>nde</w:t>
      </w:r>
      <w:proofErr w:type="spellEnd"/>
      <w:r>
        <w:t>/</w:t>
      </w:r>
      <w:proofErr w:type="spellStart"/>
      <w:r>
        <w:t>ikk</w:t>
      </w:r>
      <w:r w:rsidR="003562B0">
        <w:t>j</w:t>
      </w:r>
      <w:r>
        <w:t>e-tilfredsstill</w:t>
      </w:r>
      <w:r w:rsidR="003562B0">
        <w:t>a</w:t>
      </w:r>
      <w:r>
        <w:t>nde</w:t>
      </w:r>
      <w:proofErr w:type="spellEnd"/>
    </w:p>
    <w:p w:rsidR="00204869" w:rsidRDefault="00204869" w:rsidP="00204869">
      <w:proofErr w:type="spellStart"/>
      <w:r>
        <w:t>kollektivtilb</w:t>
      </w:r>
      <w:r w:rsidR="003562B0">
        <w:t>o</w:t>
      </w:r>
      <w:r>
        <w:t>d</w:t>
      </w:r>
      <w:proofErr w:type="spellEnd"/>
      <w:r>
        <w:t xml:space="preserve"> blir </w:t>
      </w:r>
      <w:proofErr w:type="spellStart"/>
      <w:r>
        <w:t>ikk</w:t>
      </w:r>
      <w:r w:rsidR="003562B0">
        <w:t>j</w:t>
      </w:r>
      <w:r>
        <w:t>e</w:t>
      </w:r>
      <w:proofErr w:type="spellEnd"/>
      <w:r>
        <w:t xml:space="preserve"> vektlagt ved vurdering av søknaden.</w:t>
      </w:r>
    </w:p>
    <w:p w:rsidR="00204869" w:rsidRDefault="00204869" w:rsidP="00204869">
      <w:r>
        <w:t xml:space="preserve">e) </w:t>
      </w:r>
      <w:proofErr w:type="spellStart"/>
      <w:r>
        <w:t>Søk</w:t>
      </w:r>
      <w:r w:rsidR="003562B0">
        <w:t>ja</w:t>
      </w:r>
      <w:r>
        <w:t>ren</w:t>
      </w:r>
      <w:proofErr w:type="spellEnd"/>
      <w:r>
        <w:t xml:space="preserve"> må ha </w:t>
      </w:r>
      <w:proofErr w:type="spellStart"/>
      <w:r>
        <w:t>folkeregistrert</w:t>
      </w:r>
      <w:proofErr w:type="spellEnd"/>
      <w:r>
        <w:t xml:space="preserve"> b</w:t>
      </w:r>
      <w:r w:rsidR="003562B0">
        <w:t>u</w:t>
      </w:r>
      <w:r>
        <w:t>st</w:t>
      </w:r>
      <w:r w:rsidR="003562B0">
        <w:t>a</w:t>
      </w:r>
      <w:r>
        <w:t>d i fylket.</w:t>
      </w:r>
    </w:p>
    <w:p w:rsidR="00204869" w:rsidRDefault="00204869" w:rsidP="00204869">
      <w:r>
        <w:t xml:space="preserve">f) </w:t>
      </w:r>
      <w:proofErr w:type="spellStart"/>
      <w:r>
        <w:t>Søk</w:t>
      </w:r>
      <w:r w:rsidR="003562B0">
        <w:t>ja</w:t>
      </w:r>
      <w:r>
        <w:t>ren</w:t>
      </w:r>
      <w:proofErr w:type="spellEnd"/>
      <w:r>
        <w:t xml:space="preserve"> kan </w:t>
      </w:r>
      <w:proofErr w:type="spellStart"/>
      <w:r>
        <w:t>ikk</w:t>
      </w:r>
      <w:r w:rsidR="003562B0">
        <w:t>j</w:t>
      </w:r>
      <w:r>
        <w:t>e</w:t>
      </w:r>
      <w:proofErr w:type="spellEnd"/>
      <w:r>
        <w:t xml:space="preserve"> ha b</w:t>
      </w:r>
      <w:r w:rsidR="003562B0">
        <w:t>u</w:t>
      </w:r>
      <w:r>
        <w:t>st</w:t>
      </w:r>
      <w:r w:rsidR="003562B0">
        <w:t>a</w:t>
      </w:r>
      <w:r>
        <w:t>d på institusjon/b</w:t>
      </w:r>
      <w:r w:rsidR="003562B0">
        <w:t>u</w:t>
      </w:r>
      <w:r>
        <w:t xml:space="preserve">form med </w:t>
      </w:r>
      <w:proofErr w:type="spellStart"/>
      <w:r>
        <w:t>he</w:t>
      </w:r>
      <w:r w:rsidR="003562B0">
        <w:t>i</w:t>
      </w:r>
      <w:r>
        <w:t>ldøgns</w:t>
      </w:r>
      <w:proofErr w:type="spellEnd"/>
      <w:r>
        <w:t xml:space="preserve"> omsorg og pleie.</w:t>
      </w:r>
    </w:p>
    <w:p w:rsidR="00204869" w:rsidRDefault="00204869" w:rsidP="00204869">
      <w:r>
        <w:t xml:space="preserve">g) </w:t>
      </w:r>
      <w:proofErr w:type="spellStart"/>
      <w:r>
        <w:t>Søk</w:t>
      </w:r>
      <w:r w:rsidR="003562B0">
        <w:t>j</w:t>
      </w:r>
      <w:r>
        <w:t>eren</w:t>
      </w:r>
      <w:proofErr w:type="spellEnd"/>
      <w:r>
        <w:t xml:space="preserve"> kan </w:t>
      </w:r>
      <w:proofErr w:type="spellStart"/>
      <w:r>
        <w:t>ikk</w:t>
      </w:r>
      <w:r w:rsidR="003562B0">
        <w:t>j</w:t>
      </w:r>
      <w:r>
        <w:t>e</w:t>
      </w:r>
      <w:proofErr w:type="spellEnd"/>
      <w:r>
        <w:t xml:space="preserve"> ha trygdefinansiert bil.</w:t>
      </w:r>
    </w:p>
    <w:p w:rsidR="00204869" w:rsidRDefault="00204869" w:rsidP="00204869">
      <w:r>
        <w:t xml:space="preserve">h) </w:t>
      </w:r>
      <w:proofErr w:type="spellStart"/>
      <w:r>
        <w:t>Søk</w:t>
      </w:r>
      <w:r w:rsidR="003562B0">
        <w:t>ja</w:t>
      </w:r>
      <w:r>
        <w:t>ren</w:t>
      </w:r>
      <w:proofErr w:type="spellEnd"/>
      <w:r>
        <w:t xml:space="preserve"> må </w:t>
      </w:r>
      <w:proofErr w:type="spellStart"/>
      <w:r>
        <w:t>v</w:t>
      </w:r>
      <w:r w:rsidR="003562B0">
        <w:t>e</w:t>
      </w:r>
      <w:r>
        <w:t>r</w:t>
      </w:r>
      <w:r w:rsidR="003562B0">
        <w:t>a</w:t>
      </w:r>
      <w:proofErr w:type="spellEnd"/>
      <w:r>
        <w:t xml:space="preserve"> ute av stand til å </w:t>
      </w:r>
      <w:proofErr w:type="spellStart"/>
      <w:r>
        <w:t>kø</w:t>
      </w:r>
      <w:r w:rsidR="003562B0">
        <w:t>y</w:t>
      </w:r>
      <w:r>
        <w:t>re</w:t>
      </w:r>
      <w:proofErr w:type="spellEnd"/>
      <w:r>
        <w:t xml:space="preserve"> bil.</w:t>
      </w:r>
    </w:p>
    <w:p w:rsidR="00696E97" w:rsidRDefault="00696E97" w:rsidP="00204869"/>
    <w:p w:rsidR="00AB50FF" w:rsidRDefault="00AB50FF" w:rsidP="00204869"/>
    <w:p w:rsidR="00AB50FF" w:rsidRDefault="00AB50FF" w:rsidP="00204869"/>
    <w:p w:rsidR="003562B0" w:rsidRDefault="003562B0" w:rsidP="00204869"/>
    <w:p w:rsidR="00696E97" w:rsidRDefault="00696E97" w:rsidP="00204869"/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lastRenderedPageBreak/>
        <w:t xml:space="preserve">3. Søknad og </w:t>
      </w:r>
      <w:r w:rsidR="003562B0">
        <w:rPr>
          <w:b/>
          <w:sz w:val="28"/>
          <w:szCs w:val="28"/>
        </w:rPr>
        <w:t>handsaming</w:t>
      </w:r>
    </w:p>
    <w:p w:rsidR="00204869" w:rsidRDefault="00204869" w:rsidP="00AB50FF">
      <w:pPr>
        <w:spacing w:after="0"/>
      </w:pPr>
      <w:proofErr w:type="spellStart"/>
      <w:r>
        <w:t>Søk</w:t>
      </w:r>
      <w:r w:rsidR="0053499A">
        <w:t>ja</w:t>
      </w:r>
      <w:r>
        <w:t>r</w:t>
      </w:r>
      <w:proofErr w:type="spellEnd"/>
      <w:r>
        <w:t xml:space="preserve"> må nytte standardisert søknadskjema og legeerklæringsskjema. Utfylt søknadskjema og</w:t>
      </w:r>
    </w:p>
    <w:p w:rsidR="00204869" w:rsidRDefault="00204869" w:rsidP="00AB50FF">
      <w:pPr>
        <w:spacing w:after="0"/>
      </w:pPr>
      <w:r>
        <w:t>legeerklæringsskjema skal signer</w:t>
      </w:r>
      <w:r w:rsidR="0053499A">
        <w:t>ast</w:t>
      </w:r>
      <w:r>
        <w:t xml:space="preserve"> og </w:t>
      </w:r>
      <w:proofErr w:type="spellStart"/>
      <w:r>
        <w:t>send</w:t>
      </w:r>
      <w:r w:rsidR="0053499A">
        <w:t>ast</w:t>
      </w:r>
      <w:proofErr w:type="spellEnd"/>
      <w:r>
        <w:t xml:space="preserve"> b</w:t>
      </w:r>
      <w:r w:rsidR="0053499A">
        <w:t>u</w:t>
      </w:r>
      <w:r>
        <w:t>st</w:t>
      </w:r>
      <w:r w:rsidR="0053499A">
        <w:t>a</w:t>
      </w:r>
      <w:r>
        <w:t>d</w:t>
      </w:r>
      <w:r w:rsidR="0053499A">
        <w:t>s</w:t>
      </w:r>
      <w:r>
        <w:t>kommunen.</w:t>
      </w:r>
    </w:p>
    <w:p w:rsidR="0053499A" w:rsidRDefault="0053499A" w:rsidP="00AB50FF">
      <w:pPr>
        <w:spacing w:after="0"/>
      </w:pPr>
    </w:p>
    <w:p w:rsidR="00204869" w:rsidRDefault="00204869" w:rsidP="00AB50FF">
      <w:pPr>
        <w:spacing w:after="0"/>
      </w:pPr>
      <w:r>
        <w:t>B</w:t>
      </w:r>
      <w:r w:rsidR="0053499A">
        <w:t>u</w:t>
      </w:r>
      <w:r>
        <w:t>st</w:t>
      </w:r>
      <w:r w:rsidR="0053499A">
        <w:t>a</w:t>
      </w:r>
      <w:r>
        <w:t>dskommunen f</w:t>
      </w:r>
      <w:r w:rsidR="0053499A">
        <w:t>ørebur</w:t>
      </w:r>
      <w:r>
        <w:t xml:space="preserve"> sak</w:t>
      </w:r>
      <w:r w:rsidR="0053499A">
        <w:t>a</w:t>
      </w:r>
      <w:r>
        <w:t xml:space="preserve"> og innstiller på om </w:t>
      </w:r>
      <w:proofErr w:type="spellStart"/>
      <w:r>
        <w:t>søk</w:t>
      </w:r>
      <w:r w:rsidR="0053499A">
        <w:t>ja</w:t>
      </w:r>
      <w:r>
        <w:t>r</w:t>
      </w:r>
      <w:proofErr w:type="spellEnd"/>
      <w:r>
        <w:t xml:space="preserve"> </w:t>
      </w:r>
      <w:proofErr w:type="spellStart"/>
      <w:r>
        <w:t>godkjenn</w:t>
      </w:r>
      <w:r w:rsidR="0053499A">
        <w:t>ast</w:t>
      </w:r>
      <w:proofErr w:type="spellEnd"/>
      <w:r w:rsidR="0053499A">
        <w:t xml:space="preserve"> </w:t>
      </w:r>
      <w:r>
        <w:t>/</w:t>
      </w:r>
      <w:r w:rsidR="0053499A">
        <w:t xml:space="preserve"> </w:t>
      </w:r>
      <w:proofErr w:type="spellStart"/>
      <w:r>
        <w:t>ikk</w:t>
      </w:r>
      <w:r w:rsidR="0053499A">
        <w:t>j</w:t>
      </w:r>
      <w:r>
        <w:t>e</w:t>
      </w:r>
      <w:proofErr w:type="spellEnd"/>
      <w:r>
        <w:t xml:space="preserve"> </w:t>
      </w:r>
      <w:proofErr w:type="spellStart"/>
      <w:r>
        <w:t>godkjenn</w:t>
      </w:r>
      <w:r w:rsidR="0053499A">
        <w:t>ast</w:t>
      </w:r>
      <w:proofErr w:type="spellEnd"/>
      <w:r>
        <w:t xml:space="preserve"> som bruk</w:t>
      </w:r>
      <w:r w:rsidR="0053499A">
        <w:t>a</w:t>
      </w:r>
      <w:r>
        <w:t>r.</w:t>
      </w:r>
      <w:r w:rsidR="0053499A">
        <w:t xml:space="preserve"> </w:t>
      </w:r>
      <w:r>
        <w:t>B</w:t>
      </w:r>
      <w:r w:rsidR="0053499A">
        <w:t>u</w:t>
      </w:r>
      <w:r>
        <w:t>st</w:t>
      </w:r>
      <w:r w:rsidR="0053499A">
        <w:t>a</w:t>
      </w:r>
      <w:r>
        <w:t xml:space="preserve">dskommunen sender dette til Vestfold og Telemark fylkeskommune som </w:t>
      </w:r>
      <w:proofErr w:type="spellStart"/>
      <w:r w:rsidR="0053499A">
        <w:t>handsamar</w:t>
      </w:r>
      <w:proofErr w:type="spellEnd"/>
      <w:r>
        <w:t xml:space="preserve"> søknaden og</w:t>
      </w:r>
      <w:r w:rsidR="0053499A">
        <w:t xml:space="preserve"> </w:t>
      </w:r>
      <w:proofErr w:type="spellStart"/>
      <w:r>
        <w:t>fatt</w:t>
      </w:r>
      <w:r w:rsidR="0053499A">
        <w:t>a</w:t>
      </w:r>
      <w:r>
        <w:t>r</w:t>
      </w:r>
      <w:proofErr w:type="spellEnd"/>
      <w:r>
        <w:t xml:space="preserve"> vedtak i sak</w:t>
      </w:r>
      <w:r w:rsidR="0053499A">
        <w:t>a</w:t>
      </w:r>
      <w:r>
        <w:t>.</w:t>
      </w:r>
    </w:p>
    <w:p w:rsidR="0053499A" w:rsidRDefault="0053499A" w:rsidP="00AB50FF">
      <w:pPr>
        <w:spacing w:after="0"/>
      </w:pPr>
    </w:p>
    <w:p w:rsidR="00204869" w:rsidRDefault="00204869" w:rsidP="00AB50FF">
      <w:pPr>
        <w:spacing w:after="0"/>
      </w:pPr>
      <w:proofErr w:type="spellStart"/>
      <w:r>
        <w:t>Søk</w:t>
      </w:r>
      <w:r w:rsidR="0053499A">
        <w:t>ja</w:t>
      </w:r>
      <w:r>
        <w:t>r</w:t>
      </w:r>
      <w:proofErr w:type="spellEnd"/>
      <w:r>
        <w:t xml:space="preserve"> finn søknadsskjema, legeerklæringsskjema og informasjon om TT-ordning</w:t>
      </w:r>
      <w:r w:rsidR="0053499A">
        <w:t>a</w:t>
      </w:r>
      <w:r>
        <w:t xml:space="preserve"> på Vestfold og</w:t>
      </w:r>
    </w:p>
    <w:p w:rsidR="00204869" w:rsidRDefault="00204869" w:rsidP="00AB50FF">
      <w:pPr>
        <w:spacing w:after="0"/>
      </w:pPr>
      <w:r>
        <w:t>Telemark fylkeskommune sine h</w:t>
      </w:r>
      <w:r w:rsidR="0053499A">
        <w:t>eime</w:t>
      </w:r>
      <w:r>
        <w:t>sider.</w:t>
      </w:r>
    </w:p>
    <w:p w:rsidR="0053499A" w:rsidRDefault="0053499A" w:rsidP="00AB50FF">
      <w:pPr>
        <w:spacing w:after="0"/>
      </w:pPr>
    </w:p>
    <w:p w:rsidR="00204869" w:rsidRDefault="00204869" w:rsidP="00AB50FF">
      <w:pPr>
        <w:spacing w:after="0"/>
      </w:pPr>
      <w:r>
        <w:t>Legeerklæring</w:t>
      </w:r>
      <w:r w:rsidR="0053499A">
        <w:t>a</w:t>
      </w:r>
      <w:r>
        <w:t xml:space="preserve"> må ikke </w:t>
      </w:r>
      <w:proofErr w:type="spellStart"/>
      <w:r>
        <w:t>v</w:t>
      </w:r>
      <w:r w:rsidR="0053499A">
        <w:t>e</w:t>
      </w:r>
      <w:r>
        <w:t>r</w:t>
      </w:r>
      <w:r w:rsidR="0053499A">
        <w:t>a</w:t>
      </w:r>
      <w:proofErr w:type="spellEnd"/>
      <w:r>
        <w:t xml:space="preserve"> eldre enn 6 </w:t>
      </w:r>
      <w:proofErr w:type="spellStart"/>
      <w:r>
        <w:t>mån</w:t>
      </w:r>
      <w:r w:rsidR="0053499A">
        <w:t>a</w:t>
      </w:r>
      <w:r>
        <w:t>d</w:t>
      </w:r>
      <w:r w:rsidR="0053499A">
        <w:t>a</w:t>
      </w:r>
      <w:r>
        <w:t>r</w:t>
      </w:r>
      <w:proofErr w:type="spellEnd"/>
      <w:r>
        <w:t xml:space="preserve">. Det er </w:t>
      </w:r>
      <w:proofErr w:type="spellStart"/>
      <w:r>
        <w:t>søk</w:t>
      </w:r>
      <w:r w:rsidR="0053499A">
        <w:t>ja</w:t>
      </w:r>
      <w:r>
        <w:t>ren</w:t>
      </w:r>
      <w:proofErr w:type="spellEnd"/>
      <w:r>
        <w:t xml:space="preserve"> sitt ansvar at søknaden </w:t>
      </w:r>
      <w:proofErr w:type="spellStart"/>
      <w:r>
        <w:t>inneh</w:t>
      </w:r>
      <w:r w:rsidR="0053499A">
        <w:t>e</w:t>
      </w:r>
      <w:r>
        <w:t>l</w:t>
      </w:r>
      <w:r w:rsidR="0053499A">
        <w:t>d</w:t>
      </w:r>
      <w:proofErr w:type="spellEnd"/>
    </w:p>
    <w:p w:rsidR="00204869" w:rsidRDefault="0053499A" w:rsidP="00AB50FF">
      <w:pPr>
        <w:spacing w:after="0"/>
      </w:pPr>
      <w:r>
        <w:t>rette</w:t>
      </w:r>
      <w:r w:rsidR="00204869">
        <w:t xml:space="preserve"> </w:t>
      </w:r>
      <w:proofErr w:type="spellStart"/>
      <w:r w:rsidR="00204869">
        <w:t>opplysing</w:t>
      </w:r>
      <w:r>
        <w:t>a</w:t>
      </w:r>
      <w:r w:rsidR="00204869">
        <w:t>r</w:t>
      </w:r>
      <w:proofErr w:type="spellEnd"/>
      <w:r w:rsidR="00204869">
        <w:t xml:space="preserve"> og er godt nok dokumentert.</w:t>
      </w:r>
    </w:p>
    <w:p w:rsidR="00696E97" w:rsidRDefault="00696E97" w:rsidP="00204869"/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t>4. Godkjenningsperiode</w:t>
      </w:r>
    </w:p>
    <w:p w:rsidR="00204869" w:rsidRDefault="00204869" w:rsidP="00AB50FF">
      <w:pPr>
        <w:spacing w:after="0"/>
      </w:pPr>
      <w:proofErr w:type="spellStart"/>
      <w:r>
        <w:t>E</w:t>
      </w:r>
      <w:r w:rsidR="0053499A">
        <w:t>i</w:t>
      </w:r>
      <w:r>
        <w:t>t</w:t>
      </w:r>
      <w:proofErr w:type="spellEnd"/>
      <w:r>
        <w:t xml:space="preserve"> vedtak om bruk</w:t>
      </w:r>
      <w:r w:rsidR="007D3661">
        <w:t>a</w:t>
      </w:r>
      <w:r>
        <w:t xml:space="preserve">rgodkjenning </w:t>
      </w:r>
      <w:r w:rsidR="007D3661">
        <w:t>gjeld for</w:t>
      </w:r>
      <w:r>
        <w:t xml:space="preserve"> 5 år. Før godkjenningsperioden er over kan </w:t>
      </w:r>
      <w:proofErr w:type="spellStart"/>
      <w:r>
        <w:t>bruk</w:t>
      </w:r>
      <w:r w:rsidR="007D3661">
        <w:t>a</w:t>
      </w:r>
      <w:r>
        <w:t>ren</w:t>
      </w:r>
      <w:proofErr w:type="spellEnd"/>
      <w:r w:rsidR="007D3661">
        <w:t xml:space="preserve"> </w:t>
      </w:r>
      <w:proofErr w:type="spellStart"/>
      <w:r>
        <w:t>søk</w:t>
      </w:r>
      <w:r w:rsidR="007D3661">
        <w:t>je</w:t>
      </w:r>
      <w:proofErr w:type="spellEnd"/>
      <w:r w:rsidR="007D3661">
        <w:t xml:space="preserve"> om fornya</w:t>
      </w:r>
      <w:r>
        <w:t xml:space="preserve"> godkjenning ved å sende nytt søknadsskjema med ny legeerklæring, men </w:t>
      </w:r>
      <w:proofErr w:type="spellStart"/>
      <w:r>
        <w:t>bruk</w:t>
      </w:r>
      <w:r w:rsidR="007D3661">
        <w:t>a</w:t>
      </w:r>
      <w:r>
        <w:t>r</w:t>
      </w:r>
      <w:r w:rsidR="007D3661">
        <w:t>ar</w:t>
      </w:r>
      <w:proofErr w:type="spellEnd"/>
      <w:r>
        <w:t xml:space="preserve"> med</w:t>
      </w:r>
    </w:p>
    <w:p w:rsidR="00204869" w:rsidRDefault="007D3661" w:rsidP="00AB50FF">
      <w:pPr>
        <w:spacing w:after="0"/>
      </w:pPr>
      <w:r>
        <w:t>permanent funksjonsnedsetting</w:t>
      </w:r>
      <w:r w:rsidR="00204869">
        <w:t xml:space="preserve"> skal sl</w:t>
      </w:r>
      <w:r>
        <w:t>e</w:t>
      </w:r>
      <w:r w:rsidR="009470F7">
        <w:t>ppe å fornye</w:t>
      </w:r>
      <w:r w:rsidR="00CE60A0">
        <w:t xml:space="preserve"> </w:t>
      </w:r>
      <w:r w:rsidR="00204869">
        <w:t>godkjenning</w:t>
      </w:r>
      <w:r w:rsidR="009470F7">
        <w:t>a si</w:t>
      </w:r>
      <w:r w:rsidR="00204869">
        <w:t xml:space="preserve"> </w:t>
      </w:r>
      <w:r w:rsidR="00CE60A0">
        <w:t>kvart</w:t>
      </w:r>
      <w:r w:rsidR="00204869">
        <w:t xml:space="preserve"> 5. år.</w:t>
      </w:r>
    </w:p>
    <w:p w:rsidR="00AB50FF" w:rsidRDefault="00AB50FF" w:rsidP="00AB50FF">
      <w:pPr>
        <w:spacing w:after="0"/>
      </w:pPr>
    </w:p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t xml:space="preserve">5. TT-kort og </w:t>
      </w:r>
      <w:proofErr w:type="spellStart"/>
      <w:r w:rsidRPr="00696E97">
        <w:rPr>
          <w:b/>
          <w:sz w:val="28"/>
          <w:szCs w:val="28"/>
        </w:rPr>
        <w:t>reisetilsk</w:t>
      </w:r>
      <w:r w:rsidR="009470F7">
        <w:rPr>
          <w:b/>
          <w:sz w:val="28"/>
          <w:szCs w:val="28"/>
        </w:rPr>
        <w:t>ot</w:t>
      </w:r>
      <w:proofErr w:type="spellEnd"/>
    </w:p>
    <w:p w:rsidR="00204869" w:rsidRDefault="00204869" w:rsidP="00AB50FF">
      <w:pPr>
        <w:spacing w:after="0"/>
      </w:pPr>
      <w:proofErr w:type="spellStart"/>
      <w:r>
        <w:t>Godkjen</w:t>
      </w:r>
      <w:r w:rsidR="009470F7">
        <w:t>d</w:t>
      </w:r>
      <w:r>
        <w:t>e</w:t>
      </w:r>
      <w:proofErr w:type="spellEnd"/>
      <w:r>
        <w:t xml:space="preserve"> </w:t>
      </w:r>
      <w:proofErr w:type="spellStart"/>
      <w:r>
        <w:t>bruk</w:t>
      </w:r>
      <w:r w:rsidR="009470F7">
        <w:t>a</w:t>
      </w:r>
      <w:r>
        <w:t>r</w:t>
      </w:r>
      <w:r w:rsidR="009470F7">
        <w:t>ar</w:t>
      </w:r>
      <w:proofErr w:type="spellEnd"/>
      <w:r>
        <w:t xml:space="preserve"> får tildelt </w:t>
      </w:r>
      <w:proofErr w:type="spellStart"/>
      <w:r>
        <w:t>e</w:t>
      </w:r>
      <w:r w:rsidR="009470F7">
        <w:t>i</w:t>
      </w:r>
      <w:r>
        <w:t>t</w:t>
      </w:r>
      <w:proofErr w:type="spellEnd"/>
      <w:r>
        <w:t xml:space="preserve"> elektronisk TT-kort </w:t>
      </w:r>
      <w:proofErr w:type="spellStart"/>
      <w:r>
        <w:t>fr</w:t>
      </w:r>
      <w:r w:rsidR="009470F7">
        <w:t>å</w:t>
      </w:r>
      <w:proofErr w:type="spellEnd"/>
      <w:r>
        <w:t xml:space="preserve"> fylkeskommunens kortleverandør. TT-kortet er</w:t>
      </w:r>
      <w:r w:rsidR="009470F7">
        <w:t xml:space="preserve"> </w:t>
      </w:r>
      <w:r>
        <w:t xml:space="preserve">gyldig så lenge </w:t>
      </w:r>
      <w:proofErr w:type="spellStart"/>
      <w:r>
        <w:t>bruk</w:t>
      </w:r>
      <w:r w:rsidR="009470F7">
        <w:t>a</w:t>
      </w:r>
      <w:r>
        <w:t>ren</w:t>
      </w:r>
      <w:proofErr w:type="spellEnd"/>
      <w:r>
        <w:t xml:space="preserve"> er tilknytt ordning</w:t>
      </w:r>
      <w:r w:rsidR="009470F7">
        <w:t>a</w:t>
      </w:r>
      <w:r>
        <w:t xml:space="preserve">. TT-kortet er </w:t>
      </w:r>
      <w:proofErr w:type="spellStart"/>
      <w:r>
        <w:t>personl</w:t>
      </w:r>
      <w:r w:rsidR="009470F7">
        <w:t>e</w:t>
      </w:r>
      <w:r>
        <w:t>g</w:t>
      </w:r>
      <w:proofErr w:type="spellEnd"/>
      <w:r>
        <w:t xml:space="preserve"> og kan </w:t>
      </w:r>
      <w:proofErr w:type="spellStart"/>
      <w:r>
        <w:t>ikk</w:t>
      </w:r>
      <w:r w:rsidR="009470F7">
        <w:t>j</w:t>
      </w:r>
      <w:r>
        <w:t>e</w:t>
      </w:r>
      <w:proofErr w:type="spellEnd"/>
      <w:r>
        <w:t xml:space="preserve"> </w:t>
      </w:r>
      <w:proofErr w:type="spellStart"/>
      <w:r>
        <w:t>overdra</w:t>
      </w:r>
      <w:r w:rsidR="009470F7">
        <w:t>gast</w:t>
      </w:r>
      <w:proofErr w:type="spellEnd"/>
      <w:r>
        <w:t xml:space="preserve"> eller</w:t>
      </w:r>
    </w:p>
    <w:p w:rsidR="00204869" w:rsidRDefault="00204869" w:rsidP="00AB50FF">
      <w:pPr>
        <w:spacing w:after="0"/>
      </w:pPr>
      <w:proofErr w:type="spellStart"/>
      <w:r>
        <w:t>nytt</w:t>
      </w:r>
      <w:r w:rsidR="009470F7">
        <w:t>a</w:t>
      </w:r>
      <w:r>
        <w:t>s</w:t>
      </w:r>
      <w:r w:rsidR="009470F7">
        <w:t>t</w:t>
      </w:r>
      <w:proofErr w:type="spellEnd"/>
      <w:r>
        <w:t xml:space="preserve"> av andre.</w:t>
      </w:r>
    </w:p>
    <w:p w:rsidR="00204869" w:rsidRDefault="00204869" w:rsidP="00AB50FF">
      <w:pPr>
        <w:spacing w:after="0"/>
      </w:pPr>
      <w:r>
        <w:t xml:space="preserve">Fylkeskommunen fyller opp TT-kortet med </w:t>
      </w:r>
      <w:proofErr w:type="spellStart"/>
      <w:r>
        <w:t>reisetilsk</w:t>
      </w:r>
      <w:r w:rsidR="00633731">
        <w:t>ot</w:t>
      </w:r>
      <w:proofErr w:type="spellEnd"/>
      <w:r>
        <w:t xml:space="preserve"> to g</w:t>
      </w:r>
      <w:r w:rsidR="00633731">
        <w:t>o</w:t>
      </w:r>
      <w:r>
        <w:t>nger pr</w:t>
      </w:r>
      <w:r w:rsidR="00633731">
        <w:t>.</w:t>
      </w:r>
      <w:r>
        <w:t xml:space="preserve"> år med halvparten av tildelt </w:t>
      </w:r>
      <w:proofErr w:type="spellStart"/>
      <w:r>
        <w:t>årl</w:t>
      </w:r>
      <w:r w:rsidR="00633731">
        <w:t>e</w:t>
      </w:r>
      <w:r>
        <w:t>g</w:t>
      </w:r>
      <w:proofErr w:type="spellEnd"/>
    </w:p>
    <w:p w:rsidR="00204869" w:rsidRDefault="00204869" w:rsidP="00AB50FF">
      <w:pPr>
        <w:spacing w:after="0"/>
      </w:pPr>
      <w:proofErr w:type="spellStart"/>
      <w:r>
        <w:t>reisetilsk</w:t>
      </w:r>
      <w:r w:rsidR="00633731">
        <w:t>ot</w:t>
      </w:r>
      <w:proofErr w:type="spellEnd"/>
      <w:r>
        <w:t xml:space="preserve">, </w:t>
      </w:r>
      <w:r w:rsidR="00633731">
        <w:t>respektive</w:t>
      </w:r>
      <w:r>
        <w:t xml:space="preserve"> 1. januar og 1. juli. For nye </w:t>
      </w:r>
      <w:proofErr w:type="spellStart"/>
      <w:r>
        <w:t>søk</w:t>
      </w:r>
      <w:r w:rsidR="00633731">
        <w:t>jarar</w:t>
      </w:r>
      <w:proofErr w:type="spellEnd"/>
      <w:r>
        <w:t xml:space="preserve"> som </w:t>
      </w:r>
      <w:proofErr w:type="spellStart"/>
      <w:r>
        <w:t>innvilg</w:t>
      </w:r>
      <w:r w:rsidR="00633731">
        <w:t>ast</w:t>
      </w:r>
      <w:proofErr w:type="spellEnd"/>
      <w:r>
        <w:t xml:space="preserve"> bruk</w:t>
      </w:r>
      <w:r w:rsidR="00633731">
        <w:t>a</w:t>
      </w:r>
      <w:r>
        <w:t>rgodkjenning i 1. eller 3.</w:t>
      </w:r>
      <w:r w:rsidR="00633731">
        <w:t xml:space="preserve"> </w:t>
      </w:r>
      <w:r>
        <w:t xml:space="preserve">kvartal, </w:t>
      </w:r>
      <w:proofErr w:type="spellStart"/>
      <w:r>
        <w:t>fyll</w:t>
      </w:r>
      <w:r w:rsidR="00633731">
        <w:t>ast</w:t>
      </w:r>
      <w:proofErr w:type="spellEnd"/>
      <w:r>
        <w:t xml:space="preserve"> TT-kortet med </w:t>
      </w:r>
      <w:proofErr w:type="spellStart"/>
      <w:r>
        <w:t>reisetilsk</w:t>
      </w:r>
      <w:r w:rsidR="00633731">
        <w:t>ot</w:t>
      </w:r>
      <w:proofErr w:type="spellEnd"/>
      <w:r>
        <w:t xml:space="preserve"> </w:t>
      </w:r>
      <w:proofErr w:type="spellStart"/>
      <w:r>
        <w:t>tilsvar</w:t>
      </w:r>
      <w:r w:rsidR="00633731">
        <w:t>a</w:t>
      </w:r>
      <w:r>
        <w:t>nde</w:t>
      </w:r>
      <w:proofErr w:type="spellEnd"/>
      <w:r>
        <w:t xml:space="preserve"> </w:t>
      </w:r>
      <w:proofErr w:type="spellStart"/>
      <w:r>
        <w:t>e</w:t>
      </w:r>
      <w:r w:rsidR="000A0857">
        <w:t>i</w:t>
      </w:r>
      <w:r>
        <w:t>n</w:t>
      </w:r>
      <w:proofErr w:type="spellEnd"/>
      <w:r>
        <w:t xml:space="preserve"> fjerdedel av tildelt </w:t>
      </w:r>
      <w:proofErr w:type="spellStart"/>
      <w:r>
        <w:t>årl</w:t>
      </w:r>
      <w:r w:rsidR="00633731">
        <w:t>e</w:t>
      </w:r>
      <w:r>
        <w:t>g</w:t>
      </w:r>
      <w:proofErr w:type="spellEnd"/>
      <w:r>
        <w:t xml:space="preserve"> </w:t>
      </w:r>
      <w:proofErr w:type="spellStart"/>
      <w:r>
        <w:t>reisetilsk</w:t>
      </w:r>
      <w:r w:rsidR="00633731">
        <w:t>ot</w:t>
      </w:r>
      <w:proofErr w:type="spellEnd"/>
      <w:r>
        <w:t>,</w:t>
      </w:r>
    </w:p>
    <w:p w:rsidR="00204869" w:rsidRDefault="000A0857" w:rsidP="00AB50FF">
      <w:pPr>
        <w:spacing w:after="0"/>
      </w:pPr>
      <w:r>
        <w:t>respektive</w:t>
      </w:r>
      <w:r w:rsidR="00204869">
        <w:t xml:space="preserve"> 1. april og 1. oktober.</w:t>
      </w:r>
    </w:p>
    <w:p w:rsidR="00204869" w:rsidRDefault="00204869" w:rsidP="00AB50FF">
      <w:pPr>
        <w:spacing w:after="0"/>
      </w:pPr>
      <w:r>
        <w:t xml:space="preserve">Dersom </w:t>
      </w:r>
      <w:proofErr w:type="spellStart"/>
      <w:r>
        <w:t>bruk</w:t>
      </w:r>
      <w:r w:rsidR="000A0857">
        <w:t>a</w:t>
      </w:r>
      <w:r>
        <w:t>ren</w:t>
      </w:r>
      <w:proofErr w:type="spellEnd"/>
      <w:r>
        <w:t xml:space="preserve"> </w:t>
      </w:r>
      <w:proofErr w:type="spellStart"/>
      <w:r>
        <w:t>ikk</w:t>
      </w:r>
      <w:r w:rsidR="000A0857">
        <w:t>j</w:t>
      </w:r>
      <w:r>
        <w:t>e</w:t>
      </w:r>
      <w:proofErr w:type="spellEnd"/>
      <w:r>
        <w:t xml:space="preserve"> har nytt</w:t>
      </w:r>
      <w:r w:rsidR="000A0857">
        <w:t>a</w:t>
      </w:r>
      <w:r>
        <w:t xml:space="preserve"> he</w:t>
      </w:r>
      <w:r w:rsidR="000A0857">
        <w:t>i</w:t>
      </w:r>
      <w:r>
        <w:t xml:space="preserve">le det </w:t>
      </w:r>
      <w:proofErr w:type="spellStart"/>
      <w:r>
        <w:t>årl</w:t>
      </w:r>
      <w:r w:rsidR="000A0857">
        <w:t>e</w:t>
      </w:r>
      <w:r>
        <w:t>ge</w:t>
      </w:r>
      <w:proofErr w:type="spellEnd"/>
      <w:r>
        <w:t xml:space="preserve"> tildelte </w:t>
      </w:r>
      <w:proofErr w:type="spellStart"/>
      <w:r>
        <w:t>reisetilsk</w:t>
      </w:r>
      <w:r w:rsidR="000A0857">
        <w:t>ot</w:t>
      </w:r>
      <w:r>
        <w:t>et</w:t>
      </w:r>
      <w:proofErr w:type="spellEnd"/>
      <w:r>
        <w:t xml:space="preserve"> </w:t>
      </w:r>
      <w:proofErr w:type="spellStart"/>
      <w:r>
        <w:t>inn</w:t>
      </w:r>
      <w:r w:rsidR="000A0857">
        <w:t>a</w:t>
      </w:r>
      <w:r>
        <w:t>n</w:t>
      </w:r>
      <w:proofErr w:type="spellEnd"/>
      <w:r>
        <w:t xml:space="preserve"> 31.desember, </w:t>
      </w:r>
      <w:proofErr w:type="spellStart"/>
      <w:r>
        <w:t>slett</w:t>
      </w:r>
      <w:r w:rsidR="000A0857">
        <w:t>ast</w:t>
      </w:r>
      <w:proofErr w:type="spellEnd"/>
      <w:r>
        <w:t xml:space="preserve"> det</w:t>
      </w:r>
      <w:r w:rsidR="000A0857">
        <w:t xml:space="preserve"> </w:t>
      </w:r>
      <w:proofErr w:type="spellStart"/>
      <w:r w:rsidR="000A0857">
        <w:t>attståande</w:t>
      </w:r>
      <w:proofErr w:type="spellEnd"/>
      <w:r w:rsidR="000A0857">
        <w:t xml:space="preserve"> </w:t>
      </w:r>
      <w:proofErr w:type="spellStart"/>
      <w:r w:rsidR="000A0857">
        <w:t>reisetilskotet</w:t>
      </w:r>
      <w:proofErr w:type="spellEnd"/>
      <w:r w:rsidR="000A0857">
        <w:t xml:space="preserve"> </w:t>
      </w:r>
      <w:r>
        <w:t xml:space="preserve">når kortet </w:t>
      </w:r>
      <w:proofErr w:type="spellStart"/>
      <w:r>
        <w:t>fyll</w:t>
      </w:r>
      <w:r w:rsidR="000A0857">
        <w:t>ast</w:t>
      </w:r>
      <w:proofErr w:type="spellEnd"/>
      <w:r>
        <w:t xml:space="preserve"> på nytt 1.januar.</w:t>
      </w:r>
    </w:p>
    <w:p w:rsidR="00204869" w:rsidRDefault="000A0857" w:rsidP="00AB50FF">
      <w:pPr>
        <w:spacing w:after="0"/>
      </w:pPr>
      <w:r>
        <w:t xml:space="preserve">Fylkeskommunen fastsett </w:t>
      </w:r>
      <w:proofErr w:type="spellStart"/>
      <w:r w:rsidR="00204869">
        <w:t>reisetilsk</w:t>
      </w:r>
      <w:r>
        <w:t>ot</w:t>
      </w:r>
      <w:proofErr w:type="spellEnd"/>
      <w:r w:rsidR="00204869">
        <w:t xml:space="preserve"> og e</w:t>
      </w:r>
      <w:r>
        <w:t>i</w:t>
      </w:r>
      <w:r w:rsidR="00204869">
        <w:t xml:space="preserve">genandelens minstebeløp. Det er siste </w:t>
      </w:r>
      <w:proofErr w:type="spellStart"/>
      <w:r w:rsidR="00204869">
        <w:t>vedt</w:t>
      </w:r>
      <w:r>
        <w:t>ekne</w:t>
      </w:r>
      <w:proofErr w:type="spellEnd"/>
    </w:p>
    <w:p w:rsidR="00204869" w:rsidRDefault="00204869" w:rsidP="00AB50FF">
      <w:pPr>
        <w:spacing w:after="0"/>
      </w:pPr>
      <w:proofErr w:type="spellStart"/>
      <w:r>
        <w:t>reisetilsk</w:t>
      </w:r>
      <w:r w:rsidR="000A0857">
        <w:t>ot</w:t>
      </w:r>
      <w:proofErr w:type="spellEnd"/>
      <w:r>
        <w:t xml:space="preserve"> og e</w:t>
      </w:r>
      <w:r w:rsidR="000A0857">
        <w:t>i</w:t>
      </w:r>
      <w:r>
        <w:t xml:space="preserve">genandel som gjeld til </w:t>
      </w:r>
      <w:proofErr w:type="spellStart"/>
      <w:r>
        <w:t>e</w:t>
      </w:r>
      <w:r w:rsidR="000A0857">
        <w:t>i</w:t>
      </w:r>
      <w:r>
        <w:t>n</w:t>
      </w:r>
      <w:r w:rsidR="000A0857">
        <w:t>kvar</w:t>
      </w:r>
      <w:proofErr w:type="spellEnd"/>
      <w:r>
        <w:t xml:space="preserve"> tid.</w:t>
      </w:r>
    </w:p>
    <w:p w:rsidR="00204869" w:rsidRDefault="00204869" w:rsidP="00AB50FF">
      <w:pPr>
        <w:spacing w:after="0"/>
      </w:pPr>
      <w:r>
        <w:t xml:space="preserve">Ved tap av TT-kort må </w:t>
      </w:r>
      <w:proofErr w:type="spellStart"/>
      <w:r>
        <w:t>innehav</w:t>
      </w:r>
      <w:r w:rsidR="000A0857">
        <w:t>a</w:t>
      </w:r>
      <w:r>
        <w:t>r</w:t>
      </w:r>
      <w:proofErr w:type="spellEnd"/>
      <w:r>
        <w:t xml:space="preserve"> av TT-kortet melde </w:t>
      </w:r>
      <w:proofErr w:type="spellStart"/>
      <w:r>
        <w:t>fr</w:t>
      </w:r>
      <w:r w:rsidR="000A0857">
        <w:t>å</w:t>
      </w:r>
      <w:proofErr w:type="spellEnd"/>
      <w:r w:rsidR="000A0857">
        <w:t xml:space="preserve"> til kortleverandør</w:t>
      </w:r>
      <w:r>
        <w:t xml:space="preserve"> eller fylkeskommunen</w:t>
      </w:r>
    </w:p>
    <w:p w:rsidR="00204869" w:rsidRDefault="00204869" w:rsidP="00AB50FF">
      <w:pPr>
        <w:spacing w:after="0"/>
      </w:pPr>
      <w:r>
        <w:t xml:space="preserve">umiddelbart slik at kortet kan </w:t>
      </w:r>
      <w:proofErr w:type="spellStart"/>
      <w:r>
        <w:t>sperr</w:t>
      </w:r>
      <w:r w:rsidR="000A0857">
        <w:t>ast</w:t>
      </w:r>
      <w:proofErr w:type="spellEnd"/>
      <w:r>
        <w:t xml:space="preserve">. Det kan </w:t>
      </w:r>
      <w:proofErr w:type="spellStart"/>
      <w:r>
        <w:t>gj</w:t>
      </w:r>
      <w:r w:rsidR="000A0857">
        <w:t>e</w:t>
      </w:r>
      <w:r>
        <w:t>r</w:t>
      </w:r>
      <w:r w:rsidR="000A0857">
        <w:t>ast</w:t>
      </w:r>
      <w:proofErr w:type="spellEnd"/>
      <w:r>
        <w:t xml:space="preserve"> ved å:</w:t>
      </w:r>
    </w:p>
    <w:p w:rsidR="000A0857" w:rsidRDefault="000A0857" w:rsidP="00AB50FF">
      <w:pPr>
        <w:spacing w:after="0"/>
      </w:pPr>
    </w:p>
    <w:p w:rsidR="00204869" w:rsidRDefault="000A0857" w:rsidP="00204869">
      <w:r>
        <w:t>• Kontakte kortleverandør</w:t>
      </w:r>
      <w:r w:rsidR="00204869">
        <w:t xml:space="preserve"> pr</w:t>
      </w:r>
      <w:r>
        <w:t>.</w:t>
      </w:r>
      <w:r w:rsidR="00204869">
        <w:t xml:space="preserve"> telefon</w:t>
      </w:r>
    </w:p>
    <w:p w:rsidR="00204869" w:rsidRDefault="00204869" w:rsidP="00204869">
      <w:r>
        <w:t>• Kontakte Vestfold og Telemark fylkeskommune på telefon 35 91 70 00</w:t>
      </w:r>
    </w:p>
    <w:p w:rsidR="00204869" w:rsidRDefault="00204869" w:rsidP="00204869">
      <w:r>
        <w:t>• Sende epost til post@vtfk.no</w:t>
      </w:r>
    </w:p>
    <w:p w:rsidR="00204869" w:rsidRDefault="000A0857" w:rsidP="00204869">
      <w:r>
        <w:t>Utsteding</w:t>
      </w:r>
      <w:r w:rsidR="00204869">
        <w:t xml:space="preserve"> av TT-kortet er gratis for </w:t>
      </w:r>
      <w:proofErr w:type="spellStart"/>
      <w:r w:rsidR="00204869">
        <w:t>bruk</w:t>
      </w:r>
      <w:r>
        <w:t>a</w:t>
      </w:r>
      <w:r w:rsidR="00204869">
        <w:t>ren</w:t>
      </w:r>
      <w:proofErr w:type="spellEnd"/>
      <w:r w:rsidR="00204869">
        <w:t xml:space="preserve"> f</w:t>
      </w:r>
      <w:r>
        <w:t>y</w:t>
      </w:r>
      <w:r w:rsidR="00204869">
        <w:t>rste g</w:t>
      </w:r>
      <w:r>
        <w:t>o</w:t>
      </w:r>
      <w:r w:rsidR="00204869">
        <w:t>ngen. Ved utsted</w:t>
      </w:r>
      <w:r>
        <w:t>ing</w:t>
      </w:r>
      <w:r w:rsidR="00204869">
        <w:t xml:space="preserve"> av nye TT-kort kan </w:t>
      </w:r>
      <w:proofErr w:type="spellStart"/>
      <w:r w:rsidR="00204869">
        <w:t>bruk</w:t>
      </w:r>
      <w:r>
        <w:t>a</w:t>
      </w:r>
      <w:r w:rsidR="00204869">
        <w:t>ren</w:t>
      </w:r>
      <w:proofErr w:type="spellEnd"/>
      <w:r w:rsidR="00AB50FF">
        <w:t xml:space="preserve"> </w:t>
      </w:r>
      <w:r w:rsidR="00204869">
        <w:t xml:space="preserve">måtte betale for </w:t>
      </w:r>
      <w:proofErr w:type="spellStart"/>
      <w:r w:rsidR="00204869">
        <w:t>de</w:t>
      </w:r>
      <w:r>
        <w:t>i</w:t>
      </w:r>
      <w:proofErr w:type="spellEnd"/>
      <w:r w:rsidR="00204869">
        <w:t xml:space="preserve"> faktiske </w:t>
      </w:r>
      <w:proofErr w:type="spellStart"/>
      <w:r w:rsidR="00204869">
        <w:t>kostnad</w:t>
      </w:r>
      <w:r>
        <w:t>a</w:t>
      </w:r>
      <w:r w:rsidR="00204869">
        <w:t>ne</w:t>
      </w:r>
      <w:proofErr w:type="spellEnd"/>
      <w:r w:rsidR="00204869">
        <w:t>.</w:t>
      </w:r>
    </w:p>
    <w:p w:rsidR="00696E97" w:rsidRDefault="00696E97" w:rsidP="00204869"/>
    <w:p w:rsidR="000A0857" w:rsidRDefault="000A0857" w:rsidP="00204869"/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lastRenderedPageBreak/>
        <w:t xml:space="preserve">6. </w:t>
      </w:r>
      <w:proofErr w:type="spellStart"/>
      <w:r w:rsidRPr="00696E97">
        <w:rPr>
          <w:b/>
          <w:sz w:val="28"/>
          <w:szCs w:val="28"/>
        </w:rPr>
        <w:t>Bruk</w:t>
      </w:r>
      <w:r w:rsidR="000A0857">
        <w:rPr>
          <w:b/>
          <w:sz w:val="28"/>
          <w:szCs w:val="28"/>
        </w:rPr>
        <w:t>a</w:t>
      </w:r>
      <w:r w:rsidRPr="00696E97">
        <w:rPr>
          <w:b/>
          <w:sz w:val="28"/>
          <w:szCs w:val="28"/>
        </w:rPr>
        <w:t>rgrupper</w:t>
      </w:r>
      <w:proofErr w:type="spellEnd"/>
    </w:p>
    <w:p w:rsidR="00204869" w:rsidRDefault="00204869" w:rsidP="00204869">
      <w:proofErr w:type="spellStart"/>
      <w:r>
        <w:t>Godkjen</w:t>
      </w:r>
      <w:r w:rsidR="000A0857">
        <w:t>d</w:t>
      </w:r>
      <w:r>
        <w:t>e</w:t>
      </w:r>
      <w:proofErr w:type="spellEnd"/>
      <w:r>
        <w:t xml:space="preserve"> </w:t>
      </w:r>
      <w:proofErr w:type="spellStart"/>
      <w:r>
        <w:t>bruk</w:t>
      </w:r>
      <w:r w:rsidR="000A0857">
        <w:t>a</w:t>
      </w:r>
      <w:r>
        <w:t>r</w:t>
      </w:r>
      <w:r w:rsidR="000A0857">
        <w:t>ar</w:t>
      </w:r>
      <w:proofErr w:type="spellEnd"/>
      <w:r w:rsidR="00342F60">
        <w:t xml:space="preserve"> blir dela</w:t>
      </w:r>
      <w:r>
        <w:t xml:space="preserve"> inn i brukergrupper.</w:t>
      </w:r>
    </w:p>
    <w:p w:rsidR="00204869" w:rsidRDefault="00204869" w:rsidP="00204869">
      <w:r>
        <w:t xml:space="preserve">Gruppe 1: </w:t>
      </w:r>
      <w:proofErr w:type="spellStart"/>
      <w:r>
        <w:t>Søk</w:t>
      </w:r>
      <w:r w:rsidR="00342F60">
        <w:t>ja</w:t>
      </w:r>
      <w:r>
        <w:t>r</w:t>
      </w:r>
      <w:proofErr w:type="spellEnd"/>
      <w:r>
        <w:t xml:space="preserve"> med sterk og varig funksjonsneds</w:t>
      </w:r>
      <w:r w:rsidR="00342F60">
        <w:t>etting</w:t>
      </w:r>
      <w:r>
        <w:t xml:space="preserve"> (fysisk og/eller psykisk).</w:t>
      </w:r>
    </w:p>
    <w:p w:rsidR="00204869" w:rsidRDefault="00204869" w:rsidP="00204869">
      <w:r>
        <w:t xml:space="preserve">Gruppe 2: </w:t>
      </w:r>
      <w:proofErr w:type="spellStart"/>
      <w:r>
        <w:t>Søk</w:t>
      </w:r>
      <w:r w:rsidR="00342F60">
        <w:t>ja</w:t>
      </w:r>
      <w:r>
        <w:t>r</w:t>
      </w:r>
      <w:proofErr w:type="spellEnd"/>
      <w:r>
        <w:t xml:space="preserve"> som er permanent </w:t>
      </w:r>
      <w:proofErr w:type="spellStart"/>
      <w:r>
        <w:t>rullestolbruk</w:t>
      </w:r>
      <w:r w:rsidR="00342F60">
        <w:t>a</w:t>
      </w:r>
      <w:r>
        <w:t>r</w:t>
      </w:r>
      <w:proofErr w:type="spellEnd"/>
      <w:r>
        <w:t>, eller som er blind eller sterkt svaksynt.</w:t>
      </w:r>
    </w:p>
    <w:p w:rsidR="00696E97" w:rsidRDefault="00696E97" w:rsidP="00204869"/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t xml:space="preserve">7. </w:t>
      </w:r>
      <w:proofErr w:type="spellStart"/>
      <w:r w:rsidRPr="00696E97">
        <w:rPr>
          <w:b/>
          <w:sz w:val="28"/>
          <w:szCs w:val="28"/>
        </w:rPr>
        <w:t>Transporttilb</w:t>
      </w:r>
      <w:r w:rsidR="00342F60">
        <w:rPr>
          <w:b/>
          <w:sz w:val="28"/>
          <w:szCs w:val="28"/>
        </w:rPr>
        <w:t>o</w:t>
      </w:r>
      <w:r w:rsidRPr="00696E97">
        <w:rPr>
          <w:b/>
          <w:sz w:val="28"/>
          <w:szCs w:val="28"/>
        </w:rPr>
        <w:t>det</w:t>
      </w:r>
      <w:proofErr w:type="spellEnd"/>
      <w:r w:rsidRPr="00696E97">
        <w:rPr>
          <w:b/>
          <w:sz w:val="28"/>
          <w:szCs w:val="28"/>
        </w:rPr>
        <w:t xml:space="preserve"> og e</w:t>
      </w:r>
      <w:r w:rsidR="00342F60">
        <w:rPr>
          <w:b/>
          <w:sz w:val="28"/>
          <w:szCs w:val="28"/>
        </w:rPr>
        <w:t>i</w:t>
      </w:r>
      <w:r w:rsidRPr="00696E97">
        <w:rPr>
          <w:b/>
          <w:sz w:val="28"/>
          <w:szCs w:val="28"/>
        </w:rPr>
        <w:t>genandel</w:t>
      </w:r>
    </w:p>
    <w:p w:rsidR="00204869" w:rsidRDefault="00204869" w:rsidP="00AB50FF">
      <w:pPr>
        <w:spacing w:after="0"/>
      </w:pPr>
      <w:r>
        <w:t xml:space="preserve">TT-kortet kan </w:t>
      </w:r>
      <w:proofErr w:type="spellStart"/>
      <w:r>
        <w:t>nytt</w:t>
      </w:r>
      <w:r w:rsidR="00342F60">
        <w:t>ast</w:t>
      </w:r>
      <w:proofErr w:type="spellEnd"/>
      <w:r>
        <w:t xml:space="preserve"> i Vestfold og Telemark fylke. TT-kortet kan også </w:t>
      </w:r>
      <w:proofErr w:type="spellStart"/>
      <w:r>
        <w:t>bruk</w:t>
      </w:r>
      <w:r w:rsidR="00342F60">
        <w:t>ast</w:t>
      </w:r>
      <w:proofErr w:type="spellEnd"/>
      <w:r w:rsidR="00342F60">
        <w:t xml:space="preserve"> i andre fylke</w:t>
      </w:r>
      <w:r>
        <w:t xml:space="preserve"> dersom</w:t>
      </w:r>
    </w:p>
    <w:p w:rsidR="00204869" w:rsidRDefault="00204869" w:rsidP="00AB50FF">
      <w:pPr>
        <w:spacing w:after="0"/>
      </w:pPr>
      <w:r>
        <w:t>transportøren har avtale med kortleverandøren. Reiser</w:t>
      </w:r>
      <w:r w:rsidR="00342F60">
        <w:t>/</w:t>
      </w:r>
      <w:proofErr w:type="spellStart"/>
      <w:r w:rsidR="00342F60">
        <w:t>turar</w:t>
      </w:r>
      <w:proofErr w:type="spellEnd"/>
      <w:r>
        <w:t xml:space="preserve"> kan </w:t>
      </w:r>
      <w:proofErr w:type="spellStart"/>
      <w:r w:rsidR="00342F60">
        <w:t>tingast</w:t>
      </w:r>
      <w:proofErr w:type="spellEnd"/>
      <w:r>
        <w:t xml:space="preserve"> av drosje, turvogn eller spesialbil</w:t>
      </w:r>
      <w:r w:rsidR="00342F60">
        <w:t xml:space="preserve"> </w:t>
      </w:r>
      <w:r>
        <w:t xml:space="preserve">som har teknisk utstyr som kan lese og registrere TT-kortet, </w:t>
      </w:r>
      <w:r w:rsidR="00342F60">
        <w:t>til dømes</w:t>
      </w:r>
      <w:r>
        <w:t xml:space="preserve"> </w:t>
      </w:r>
      <w:proofErr w:type="spellStart"/>
      <w:r>
        <w:t>e</w:t>
      </w:r>
      <w:r w:rsidR="00342F60">
        <w:t>i</w:t>
      </w:r>
      <w:r>
        <w:t>t</w:t>
      </w:r>
      <w:proofErr w:type="spellEnd"/>
      <w:r>
        <w:t xml:space="preserve"> taksameter.</w:t>
      </w:r>
    </w:p>
    <w:p w:rsidR="00204869" w:rsidRDefault="00204869" w:rsidP="00AB50FF">
      <w:pPr>
        <w:spacing w:after="0"/>
      </w:pPr>
      <w:r>
        <w:t xml:space="preserve">Ved </w:t>
      </w:r>
      <w:r w:rsidR="00342F60">
        <w:t>kvar</w:t>
      </w:r>
      <w:r>
        <w:t xml:space="preserve"> reise</w:t>
      </w:r>
      <w:r w:rsidR="00342F60">
        <w:t>/tur</w:t>
      </w:r>
      <w:r>
        <w:t xml:space="preserve"> skal </w:t>
      </w:r>
      <w:proofErr w:type="spellStart"/>
      <w:r>
        <w:t>bruk</w:t>
      </w:r>
      <w:r w:rsidR="00342F60">
        <w:t>a</w:t>
      </w:r>
      <w:r>
        <w:t>ren</w:t>
      </w:r>
      <w:proofErr w:type="spellEnd"/>
      <w:r>
        <w:t xml:space="preserve"> betale </w:t>
      </w:r>
      <w:proofErr w:type="spellStart"/>
      <w:r>
        <w:t>e</w:t>
      </w:r>
      <w:r w:rsidR="00342F60">
        <w:t>i</w:t>
      </w:r>
      <w:r>
        <w:t>n</w:t>
      </w:r>
      <w:proofErr w:type="spellEnd"/>
      <w:r>
        <w:t xml:space="preserve"> e</w:t>
      </w:r>
      <w:r w:rsidR="00342F60">
        <w:t>i</w:t>
      </w:r>
      <w:r>
        <w:t xml:space="preserve">genandel som </w:t>
      </w:r>
      <w:proofErr w:type="spellStart"/>
      <w:r>
        <w:t>ikk</w:t>
      </w:r>
      <w:r w:rsidR="00342F60">
        <w:t>j</w:t>
      </w:r>
      <w:r>
        <w:t>e</w:t>
      </w:r>
      <w:proofErr w:type="spellEnd"/>
      <w:r>
        <w:t xml:space="preserve"> </w:t>
      </w:r>
      <w:proofErr w:type="spellStart"/>
      <w:r>
        <w:t>dekk</w:t>
      </w:r>
      <w:r w:rsidR="00342F60">
        <w:t>ast</w:t>
      </w:r>
      <w:proofErr w:type="spellEnd"/>
      <w:r>
        <w:t xml:space="preserve"> av TT-kortet. </w:t>
      </w:r>
      <w:proofErr w:type="spellStart"/>
      <w:r>
        <w:t>Bruk</w:t>
      </w:r>
      <w:r w:rsidR="00342F60">
        <w:t>a</w:t>
      </w:r>
      <w:r>
        <w:t>ren</w:t>
      </w:r>
      <w:proofErr w:type="spellEnd"/>
      <w:r>
        <w:t xml:space="preserve"> kan </w:t>
      </w:r>
      <w:proofErr w:type="spellStart"/>
      <w:r>
        <w:t>s</w:t>
      </w:r>
      <w:r w:rsidR="00342F60">
        <w:t>jølv</w:t>
      </w:r>
      <w:proofErr w:type="spellEnd"/>
      <w:r>
        <w:t xml:space="preserve"> </w:t>
      </w:r>
      <w:proofErr w:type="spellStart"/>
      <w:r>
        <w:t>velg</w:t>
      </w:r>
      <w:r w:rsidR="00342F60">
        <w:t>j</w:t>
      </w:r>
      <w:r>
        <w:t>e</w:t>
      </w:r>
      <w:proofErr w:type="spellEnd"/>
      <w:r w:rsidR="00342F60">
        <w:t xml:space="preserve"> </w:t>
      </w:r>
      <w:r>
        <w:t xml:space="preserve">å betale </w:t>
      </w:r>
      <w:proofErr w:type="spellStart"/>
      <w:r>
        <w:t>e</w:t>
      </w:r>
      <w:r w:rsidR="00342F60">
        <w:t>i</w:t>
      </w:r>
      <w:r>
        <w:t>n</w:t>
      </w:r>
      <w:proofErr w:type="spellEnd"/>
      <w:r>
        <w:t xml:space="preserve"> e</w:t>
      </w:r>
      <w:r w:rsidR="00342F60">
        <w:t>i</w:t>
      </w:r>
      <w:r>
        <w:t xml:space="preserve">genandel som er </w:t>
      </w:r>
      <w:proofErr w:type="spellStart"/>
      <w:r>
        <w:t>hø</w:t>
      </w:r>
      <w:r w:rsidR="00342F60">
        <w:t>gare</w:t>
      </w:r>
      <w:proofErr w:type="spellEnd"/>
      <w:r>
        <w:t xml:space="preserve"> enn e</w:t>
      </w:r>
      <w:r w:rsidR="00342F60">
        <w:t>i</w:t>
      </w:r>
      <w:r>
        <w:t>genandelens minstebeløp. Det er den resterende</w:t>
      </w:r>
      <w:r w:rsidR="00342F60">
        <w:t xml:space="preserve"> </w:t>
      </w:r>
      <w:r>
        <w:t xml:space="preserve">turkostnaden som </w:t>
      </w:r>
      <w:proofErr w:type="spellStart"/>
      <w:r>
        <w:t>belast</w:t>
      </w:r>
      <w:r w:rsidR="00342F60">
        <w:t>ast</w:t>
      </w:r>
      <w:proofErr w:type="spellEnd"/>
      <w:r>
        <w:t xml:space="preserve"> TT-kortet.</w:t>
      </w:r>
    </w:p>
    <w:p w:rsidR="00204869" w:rsidRDefault="00204869" w:rsidP="00AB50FF">
      <w:pPr>
        <w:spacing w:after="0"/>
      </w:pPr>
      <w:proofErr w:type="spellStart"/>
      <w:r>
        <w:t>Bruk</w:t>
      </w:r>
      <w:r w:rsidR="00342F60">
        <w:t>arar</w:t>
      </w:r>
      <w:proofErr w:type="spellEnd"/>
      <w:r>
        <w:t xml:space="preserve"> som har ledsagerbevis</w:t>
      </w:r>
      <w:r w:rsidR="00342F60">
        <w:t xml:space="preserve"> / følgjeløyve</w:t>
      </w:r>
      <w:r>
        <w:t xml:space="preserve">, kan ha med </w:t>
      </w:r>
      <w:proofErr w:type="spellStart"/>
      <w:r>
        <w:t>e</w:t>
      </w:r>
      <w:r w:rsidR="00342F60">
        <w:t>it</w:t>
      </w:r>
      <w:proofErr w:type="spellEnd"/>
      <w:r>
        <w:t xml:space="preserve"> </w:t>
      </w:r>
      <w:r w:rsidR="00342F60">
        <w:t>følgje</w:t>
      </w:r>
      <w:r>
        <w:t xml:space="preserve"> som reiser gratis. </w:t>
      </w:r>
      <w:r w:rsidR="00342F60">
        <w:t>Følgje</w:t>
      </w:r>
      <w:r>
        <w:t xml:space="preserve"> må møte opp der</w:t>
      </w:r>
      <w:r w:rsidR="00342F60">
        <w:t xml:space="preserve"> </w:t>
      </w:r>
      <w:proofErr w:type="spellStart"/>
      <w:r>
        <w:t>bruk</w:t>
      </w:r>
      <w:r w:rsidR="00342F60">
        <w:t>a</w:t>
      </w:r>
      <w:r>
        <w:t>ren</w:t>
      </w:r>
      <w:proofErr w:type="spellEnd"/>
      <w:r>
        <w:t xml:space="preserve"> blir hent</w:t>
      </w:r>
      <w:r w:rsidR="00342F60">
        <w:t>a</w:t>
      </w:r>
      <w:r>
        <w:t xml:space="preserve"> og følg</w:t>
      </w:r>
      <w:r w:rsidR="00342F60">
        <w:t>j</w:t>
      </w:r>
      <w:r>
        <w:t>e med fram til reisemålet.</w:t>
      </w:r>
    </w:p>
    <w:p w:rsidR="00AB50FF" w:rsidRDefault="00AB50FF" w:rsidP="00AB50FF">
      <w:pPr>
        <w:spacing w:after="0"/>
      </w:pPr>
    </w:p>
    <w:p w:rsidR="00204869" w:rsidRDefault="00204869" w:rsidP="00AB50FF">
      <w:pPr>
        <w:spacing w:after="0"/>
        <w:rPr>
          <w:b/>
          <w:sz w:val="28"/>
          <w:szCs w:val="28"/>
        </w:rPr>
      </w:pPr>
      <w:r w:rsidRPr="00AB50FF">
        <w:rPr>
          <w:b/>
          <w:sz w:val="28"/>
          <w:szCs w:val="28"/>
        </w:rPr>
        <w:t>8. Klage på enkeltvedtak</w:t>
      </w:r>
    </w:p>
    <w:p w:rsidR="00AB50FF" w:rsidRPr="00AB50FF" w:rsidRDefault="00AB50FF" w:rsidP="00AB50FF">
      <w:pPr>
        <w:spacing w:after="0"/>
        <w:rPr>
          <w:b/>
          <w:sz w:val="28"/>
          <w:szCs w:val="28"/>
        </w:rPr>
      </w:pPr>
    </w:p>
    <w:p w:rsidR="00204869" w:rsidRDefault="00204869" w:rsidP="00AB50FF">
      <w:pPr>
        <w:spacing w:after="0"/>
        <w:jc w:val="both"/>
      </w:pPr>
      <w:r>
        <w:t xml:space="preserve">Når </w:t>
      </w:r>
      <w:proofErr w:type="spellStart"/>
      <w:r>
        <w:t>e</w:t>
      </w:r>
      <w:r w:rsidR="00340D14">
        <w:t>i</w:t>
      </w:r>
      <w:r>
        <w:t>n</w:t>
      </w:r>
      <w:proofErr w:type="spellEnd"/>
      <w:r>
        <w:t xml:space="preserve"> søknad om TT-kort er </w:t>
      </w:r>
      <w:r w:rsidR="00340D14">
        <w:t>handsama</w:t>
      </w:r>
      <w:r>
        <w:t xml:space="preserve"> kan </w:t>
      </w:r>
      <w:proofErr w:type="spellStart"/>
      <w:r>
        <w:t>e</w:t>
      </w:r>
      <w:r w:rsidR="00340D14">
        <w:t>inskild</w:t>
      </w:r>
      <w:r>
        <w:t>vedtaket</w:t>
      </w:r>
      <w:proofErr w:type="spellEnd"/>
      <w:r>
        <w:t xml:space="preserve"> </w:t>
      </w:r>
      <w:proofErr w:type="spellStart"/>
      <w:r>
        <w:t>påklag</w:t>
      </w:r>
      <w:r w:rsidR="00340D14">
        <w:t>ast</w:t>
      </w:r>
      <w:proofErr w:type="spellEnd"/>
      <w:r>
        <w:t xml:space="preserve">. Det kan </w:t>
      </w:r>
      <w:proofErr w:type="spellStart"/>
      <w:r>
        <w:t>klag</w:t>
      </w:r>
      <w:r w:rsidR="00340D14">
        <w:t>ast</w:t>
      </w:r>
      <w:proofErr w:type="spellEnd"/>
      <w:r>
        <w:t xml:space="preserve"> over at </w:t>
      </w:r>
      <w:proofErr w:type="spellStart"/>
      <w:r w:rsidR="00340D14">
        <w:t>ein</w:t>
      </w:r>
      <w:proofErr w:type="spellEnd"/>
      <w:r>
        <w:t xml:space="preserve"> </w:t>
      </w:r>
      <w:proofErr w:type="spellStart"/>
      <w:r>
        <w:t>ikk</w:t>
      </w:r>
      <w:r w:rsidR="00340D14">
        <w:t>j</w:t>
      </w:r>
      <w:r>
        <w:t>e</w:t>
      </w:r>
      <w:proofErr w:type="spellEnd"/>
      <w:r>
        <w:t xml:space="preserve"> har</w:t>
      </w:r>
      <w:r w:rsidR="00340D14">
        <w:t xml:space="preserve"> </w:t>
      </w:r>
      <w:r>
        <w:t xml:space="preserve">blitt godkjent som </w:t>
      </w:r>
      <w:proofErr w:type="spellStart"/>
      <w:r>
        <w:t>bruk</w:t>
      </w:r>
      <w:r w:rsidR="00340D14">
        <w:t>a</w:t>
      </w:r>
      <w:r>
        <w:t>r</w:t>
      </w:r>
      <w:proofErr w:type="spellEnd"/>
      <w:r>
        <w:t xml:space="preserve">, eventuelt </w:t>
      </w:r>
      <w:r w:rsidR="00340D14">
        <w:t>kva</w:t>
      </w:r>
      <w:r>
        <w:t xml:space="preserve"> </w:t>
      </w:r>
      <w:proofErr w:type="spellStart"/>
      <w:r>
        <w:t>bruk</w:t>
      </w:r>
      <w:r w:rsidR="00340D14">
        <w:t>a</w:t>
      </w:r>
      <w:r>
        <w:t>rgruppe</w:t>
      </w:r>
      <w:proofErr w:type="spellEnd"/>
      <w:r>
        <w:t xml:space="preserve"> </w:t>
      </w:r>
      <w:proofErr w:type="spellStart"/>
      <w:r w:rsidR="00340D14">
        <w:t>ein</w:t>
      </w:r>
      <w:proofErr w:type="spellEnd"/>
      <w:r>
        <w:t xml:space="preserve"> er plassert i. Det kan </w:t>
      </w:r>
      <w:proofErr w:type="spellStart"/>
      <w:r>
        <w:t>ikk</w:t>
      </w:r>
      <w:r w:rsidR="00340D14">
        <w:t>j</w:t>
      </w:r>
      <w:r>
        <w:t>e</w:t>
      </w:r>
      <w:proofErr w:type="spellEnd"/>
      <w:r>
        <w:t xml:space="preserve"> </w:t>
      </w:r>
      <w:proofErr w:type="spellStart"/>
      <w:r>
        <w:t>klag</w:t>
      </w:r>
      <w:r w:rsidR="00340D14">
        <w:t>ast</w:t>
      </w:r>
      <w:proofErr w:type="spellEnd"/>
      <w:r>
        <w:t xml:space="preserve"> over</w:t>
      </w:r>
      <w:r w:rsidR="002666F1">
        <w:t xml:space="preserve"> </w:t>
      </w:r>
      <w:proofErr w:type="spellStart"/>
      <w:r w:rsidR="00340D14">
        <w:t>dei</w:t>
      </w:r>
      <w:proofErr w:type="spellEnd"/>
      <w:r w:rsidR="00340D14">
        <w:t xml:space="preserve"> </w:t>
      </w:r>
      <w:proofErr w:type="spellStart"/>
      <w:r w:rsidR="00340D14">
        <w:t>satsar</w:t>
      </w:r>
      <w:proofErr w:type="spellEnd"/>
      <w:r w:rsidR="00340D14">
        <w:t xml:space="preserve"> </w:t>
      </w:r>
      <w:r>
        <w:t xml:space="preserve">som til </w:t>
      </w:r>
      <w:proofErr w:type="spellStart"/>
      <w:r>
        <w:t>e</w:t>
      </w:r>
      <w:r w:rsidR="00340D14">
        <w:t>i</w:t>
      </w:r>
      <w:r>
        <w:t>n</w:t>
      </w:r>
      <w:r w:rsidR="00340D14">
        <w:t>kva</w:t>
      </w:r>
      <w:r>
        <w:t>r</w:t>
      </w:r>
      <w:proofErr w:type="spellEnd"/>
      <w:r>
        <w:t xml:space="preserve"> tid </w:t>
      </w:r>
      <w:proofErr w:type="spellStart"/>
      <w:r>
        <w:t>fastsett</w:t>
      </w:r>
      <w:r w:rsidR="00340D14">
        <w:t>ast</w:t>
      </w:r>
      <w:proofErr w:type="spellEnd"/>
      <w:r>
        <w:t xml:space="preserve"> for </w:t>
      </w:r>
      <w:proofErr w:type="spellStart"/>
      <w:r>
        <w:t>de</w:t>
      </w:r>
      <w:r w:rsidR="00340D14">
        <w:t>i</w:t>
      </w:r>
      <w:proofErr w:type="spellEnd"/>
      <w:r>
        <w:t xml:space="preserve"> respektive </w:t>
      </w:r>
      <w:proofErr w:type="spellStart"/>
      <w:r>
        <w:t>bruk</w:t>
      </w:r>
      <w:r w:rsidR="002666F1">
        <w:t>a</w:t>
      </w:r>
      <w:r>
        <w:t>rgrupper</w:t>
      </w:r>
      <w:proofErr w:type="spellEnd"/>
      <w:r>
        <w:t xml:space="preserve"> (</w:t>
      </w:r>
      <w:proofErr w:type="spellStart"/>
      <w:r>
        <w:t>reisetilsk</w:t>
      </w:r>
      <w:r w:rsidR="002666F1">
        <w:t>ote</w:t>
      </w:r>
      <w:r>
        <w:t>ts</w:t>
      </w:r>
      <w:proofErr w:type="spellEnd"/>
      <w:r>
        <w:t xml:space="preserve"> </w:t>
      </w:r>
      <w:r w:rsidR="002666F1">
        <w:t xml:space="preserve">storleik). Klaga </w:t>
      </w:r>
      <w:r>
        <w:t xml:space="preserve">skal </w:t>
      </w:r>
      <w:proofErr w:type="spellStart"/>
      <w:r>
        <w:t>v</w:t>
      </w:r>
      <w:r w:rsidR="002666F1">
        <w:t>era</w:t>
      </w:r>
      <w:proofErr w:type="spellEnd"/>
      <w:r>
        <w:t xml:space="preserve"> </w:t>
      </w:r>
      <w:proofErr w:type="spellStart"/>
      <w:r>
        <w:t>skriftl</w:t>
      </w:r>
      <w:r w:rsidR="002666F1">
        <w:t>e</w:t>
      </w:r>
      <w:r>
        <w:t>g</w:t>
      </w:r>
      <w:proofErr w:type="spellEnd"/>
      <w:r>
        <w:t xml:space="preserve"> og bør </w:t>
      </w:r>
      <w:proofErr w:type="spellStart"/>
      <w:r w:rsidR="002666F1">
        <w:t>grunngjevast</w:t>
      </w:r>
      <w:proofErr w:type="spellEnd"/>
      <w:r>
        <w:t xml:space="preserve">. Klagefristen er tre </w:t>
      </w:r>
      <w:r w:rsidR="002666F1">
        <w:t>veker</w:t>
      </w:r>
      <w:r>
        <w:t xml:space="preserve"> fra den dagen </w:t>
      </w:r>
      <w:proofErr w:type="spellStart"/>
      <w:r>
        <w:t>søk</w:t>
      </w:r>
      <w:r w:rsidR="002666F1">
        <w:t>ja</w:t>
      </w:r>
      <w:r>
        <w:t>r</w:t>
      </w:r>
      <w:proofErr w:type="spellEnd"/>
      <w:r>
        <w:t xml:space="preserve"> har </w:t>
      </w:r>
      <w:proofErr w:type="spellStart"/>
      <w:r>
        <w:t>mott</w:t>
      </w:r>
      <w:r w:rsidR="002666F1">
        <w:t>eke</w:t>
      </w:r>
      <w:proofErr w:type="spellEnd"/>
      <w:r>
        <w:t xml:space="preserve"> vedtaket.</w:t>
      </w:r>
    </w:p>
    <w:p w:rsidR="00204869" w:rsidRDefault="002666F1" w:rsidP="00AB50FF">
      <w:pPr>
        <w:spacing w:after="0"/>
        <w:jc w:val="both"/>
      </w:pPr>
      <w:r>
        <w:t>Klageinstans</w:t>
      </w:r>
      <w:r w:rsidR="00204869">
        <w:t xml:space="preserve"> er Særskilt klagenemnd i Vestfold og Telemark fylkeskommune. Klage kan </w:t>
      </w:r>
      <w:proofErr w:type="spellStart"/>
      <w:r w:rsidR="00204869">
        <w:t>send</w:t>
      </w:r>
      <w:r>
        <w:t>ast</w:t>
      </w:r>
      <w:proofErr w:type="spellEnd"/>
      <w:r w:rsidR="00204869">
        <w:t xml:space="preserve"> til</w:t>
      </w:r>
    </w:p>
    <w:p w:rsidR="00204869" w:rsidRDefault="00204869" w:rsidP="00AB50FF">
      <w:pPr>
        <w:spacing w:after="0"/>
        <w:jc w:val="both"/>
      </w:pPr>
      <w:r>
        <w:t xml:space="preserve">Vestfold og Telemark fylkeskommune, Postboks 2844, 3702 Skien eller på e-post til </w:t>
      </w:r>
      <w:hyperlink r:id="rId5" w:history="1">
        <w:r w:rsidR="00696E97" w:rsidRPr="000A1C91">
          <w:rPr>
            <w:rStyle w:val="Hyperkobling"/>
          </w:rPr>
          <w:t>post@vtfk.no</w:t>
        </w:r>
      </w:hyperlink>
      <w:r>
        <w:t>.</w:t>
      </w:r>
    </w:p>
    <w:p w:rsidR="00696E97" w:rsidRDefault="00696E97" w:rsidP="00AB50FF">
      <w:pPr>
        <w:spacing w:after="0"/>
        <w:jc w:val="both"/>
      </w:pPr>
    </w:p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t>9. Endringsadgang og opphør</w:t>
      </w:r>
    </w:p>
    <w:p w:rsidR="00204869" w:rsidRDefault="00204869" w:rsidP="00AB50FF">
      <w:pPr>
        <w:spacing w:after="0"/>
      </w:pPr>
      <w:r>
        <w:t xml:space="preserve">Fylkeskommunen kan </w:t>
      </w:r>
      <w:proofErr w:type="spellStart"/>
      <w:r>
        <w:t>gj</w:t>
      </w:r>
      <w:r w:rsidR="002666F1">
        <w:t>e</w:t>
      </w:r>
      <w:r>
        <w:t>r</w:t>
      </w:r>
      <w:r w:rsidR="002666F1">
        <w:t>a</w:t>
      </w:r>
      <w:proofErr w:type="spellEnd"/>
      <w:r>
        <w:t xml:space="preserve"> </w:t>
      </w:r>
      <w:proofErr w:type="spellStart"/>
      <w:r>
        <w:t>endring</w:t>
      </w:r>
      <w:r w:rsidR="002666F1">
        <w:t>a</w:t>
      </w:r>
      <w:r>
        <w:t>r</w:t>
      </w:r>
      <w:proofErr w:type="spellEnd"/>
      <w:r>
        <w:t xml:space="preserve"> i reglementet med direkte </w:t>
      </w:r>
      <w:proofErr w:type="spellStart"/>
      <w:r>
        <w:t>innv</w:t>
      </w:r>
      <w:r w:rsidR="002666F1">
        <w:t>e</w:t>
      </w:r>
      <w:r>
        <w:t>rkn</w:t>
      </w:r>
      <w:r w:rsidR="002666F1">
        <w:t>ad</w:t>
      </w:r>
      <w:proofErr w:type="spellEnd"/>
      <w:r>
        <w:t xml:space="preserve"> på vedtaket den </w:t>
      </w:r>
      <w:proofErr w:type="spellStart"/>
      <w:r>
        <w:t>e</w:t>
      </w:r>
      <w:r w:rsidR="002666F1">
        <w:t>inskilde</w:t>
      </w:r>
      <w:proofErr w:type="spellEnd"/>
      <w:r w:rsidR="002666F1">
        <w:t xml:space="preserve"> </w:t>
      </w:r>
      <w:r>
        <w:t>bruk</w:t>
      </w:r>
      <w:r w:rsidR="002666F1">
        <w:t>a</w:t>
      </w:r>
      <w:r>
        <w:t xml:space="preserve">r har fått, og dermed </w:t>
      </w:r>
      <w:proofErr w:type="spellStart"/>
      <w:r>
        <w:t>bruk</w:t>
      </w:r>
      <w:r w:rsidR="002666F1">
        <w:t>a</w:t>
      </w:r>
      <w:r>
        <w:t>rens</w:t>
      </w:r>
      <w:proofErr w:type="spellEnd"/>
      <w:r>
        <w:t xml:space="preserve"> rettigheter og plikter underve</w:t>
      </w:r>
      <w:r w:rsidR="002666F1">
        <w:t>g</w:t>
      </w:r>
      <w:r>
        <w:t xml:space="preserve">s i </w:t>
      </w:r>
      <w:r w:rsidR="00C675A1">
        <w:t>g</w:t>
      </w:r>
      <w:r>
        <w:t>odkjenningsperioden. Dette</w:t>
      </w:r>
      <w:r w:rsidR="002666F1">
        <w:t xml:space="preserve"> </w:t>
      </w:r>
      <w:proofErr w:type="spellStart"/>
      <w:r>
        <w:t>gjeld</w:t>
      </w:r>
      <w:proofErr w:type="spellEnd"/>
      <w:r>
        <w:t xml:space="preserve"> </w:t>
      </w:r>
      <w:r w:rsidR="002666F1">
        <w:t>mellom anna</w:t>
      </w:r>
      <w:r>
        <w:t xml:space="preserve"> </w:t>
      </w:r>
      <w:proofErr w:type="spellStart"/>
      <w:r>
        <w:t>endring</w:t>
      </w:r>
      <w:r w:rsidR="002666F1">
        <w:t>a</w:t>
      </w:r>
      <w:r>
        <w:t>r</w:t>
      </w:r>
      <w:proofErr w:type="spellEnd"/>
      <w:r>
        <w:t xml:space="preserve"> i vilkår for bruk</w:t>
      </w:r>
      <w:r w:rsidR="002666F1">
        <w:t>a</w:t>
      </w:r>
      <w:r>
        <w:t xml:space="preserve">rgodkjenning, godkjenningsperiode, </w:t>
      </w:r>
      <w:proofErr w:type="spellStart"/>
      <w:r>
        <w:t>bruk</w:t>
      </w:r>
      <w:r w:rsidR="002666F1">
        <w:t>a</w:t>
      </w:r>
      <w:r>
        <w:t>rgrupper</w:t>
      </w:r>
      <w:proofErr w:type="spellEnd"/>
      <w:r>
        <w:t>,</w:t>
      </w:r>
      <w:r w:rsidR="00C675A1">
        <w:t xml:space="preserve"> </w:t>
      </w:r>
      <w:proofErr w:type="spellStart"/>
      <w:r>
        <w:t>tilb</w:t>
      </w:r>
      <w:r w:rsidR="002666F1">
        <w:t>o</w:t>
      </w:r>
      <w:r>
        <w:t>dets</w:t>
      </w:r>
      <w:proofErr w:type="spellEnd"/>
      <w:r>
        <w:t xml:space="preserve"> omfang og ann</w:t>
      </w:r>
      <w:r w:rsidR="002666F1">
        <w:t>a</w:t>
      </w:r>
      <w:r>
        <w:t>. Endringen vil få v</w:t>
      </w:r>
      <w:r w:rsidR="00C675A1">
        <w:t>e</w:t>
      </w:r>
      <w:r>
        <w:t>rkn</w:t>
      </w:r>
      <w:r w:rsidR="00C675A1">
        <w:t>ad</w:t>
      </w:r>
      <w:r>
        <w:t xml:space="preserve"> </w:t>
      </w:r>
      <w:proofErr w:type="spellStart"/>
      <w:r>
        <w:t>fr</w:t>
      </w:r>
      <w:r w:rsidR="00C675A1">
        <w:t>å</w:t>
      </w:r>
      <w:proofErr w:type="spellEnd"/>
      <w:r>
        <w:t xml:space="preserve"> det tidspunktet </w:t>
      </w:r>
      <w:proofErr w:type="spellStart"/>
      <w:r>
        <w:t>endring</w:t>
      </w:r>
      <w:r w:rsidR="00C675A1">
        <w:t>ane</w:t>
      </w:r>
      <w:proofErr w:type="spellEnd"/>
      <w:r>
        <w:t xml:space="preserve"> blir </w:t>
      </w:r>
      <w:proofErr w:type="spellStart"/>
      <w:r>
        <w:t>vedt</w:t>
      </w:r>
      <w:r w:rsidR="00C675A1">
        <w:t>ekne</w:t>
      </w:r>
      <w:proofErr w:type="spellEnd"/>
      <w:r>
        <w:t>.</w:t>
      </w:r>
    </w:p>
    <w:p w:rsidR="00204869" w:rsidRDefault="00204869" w:rsidP="00AB50FF">
      <w:pPr>
        <w:spacing w:after="0"/>
      </w:pPr>
      <w:proofErr w:type="spellStart"/>
      <w:r>
        <w:t>Bruk</w:t>
      </w:r>
      <w:r w:rsidR="00C675A1">
        <w:t>a</w:t>
      </w:r>
      <w:r>
        <w:t>ren</w:t>
      </w:r>
      <w:proofErr w:type="spellEnd"/>
      <w:r>
        <w:t xml:space="preserve"> skal melde </w:t>
      </w:r>
      <w:proofErr w:type="spellStart"/>
      <w:r>
        <w:t>fr</w:t>
      </w:r>
      <w:r w:rsidR="00C675A1">
        <w:t>å</w:t>
      </w:r>
      <w:proofErr w:type="spellEnd"/>
      <w:r>
        <w:t xml:space="preserve"> til fylkeskommunen om forhold som </w:t>
      </w:r>
      <w:proofErr w:type="spellStart"/>
      <w:r>
        <w:t>endr</w:t>
      </w:r>
      <w:r w:rsidR="00C675A1">
        <w:t>a</w:t>
      </w:r>
      <w:r>
        <w:t>r</w:t>
      </w:r>
      <w:proofErr w:type="spellEnd"/>
      <w:r>
        <w:t xml:space="preserve"> </w:t>
      </w:r>
      <w:proofErr w:type="spellStart"/>
      <w:r>
        <w:t>forutset</w:t>
      </w:r>
      <w:r w:rsidR="00C675A1">
        <w:t>t</w:t>
      </w:r>
      <w:r>
        <w:t>ing</w:t>
      </w:r>
      <w:r w:rsidR="00C675A1">
        <w:t>a</w:t>
      </w:r>
      <w:r>
        <w:t>ne</w:t>
      </w:r>
      <w:proofErr w:type="spellEnd"/>
      <w:r>
        <w:t xml:space="preserve"> for</w:t>
      </w:r>
    </w:p>
    <w:p w:rsidR="00204869" w:rsidRDefault="00204869" w:rsidP="00AB50FF">
      <w:pPr>
        <w:spacing w:after="0"/>
      </w:pPr>
      <w:r>
        <w:t>bruk</w:t>
      </w:r>
      <w:r w:rsidR="00C675A1">
        <w:t>a</w:t>
      </w:r>
      <w:r>
        <w:t xml:space="preserve">rgodkjenning, </w:t>
      </w:r>
      <w:r w:rsidR="00C675A1">
        <w:t>viser til</w:t>
      </w:r>
      <w:r>
        <w:t xml:space="preserve"> </w:t>
      </w:r>
      <w:r w:rsidR="00C675A1">
        <w:t>respektive</w:t>
      </w:r>
      <w:r>
        <w:t xml:space="preserve"> vilkår i punkt 2 i dette reglementet.</w:t>
      </w:r>
    </w:p>
    <w:p w:rsidR="00204869" w:rsidRDefault="00204869" w:rsidP="00AB50FF">
      <w:pPr>
        <w:spacing w:after="0"/>
      </w:pPr>
      <w:proofErr w:type="spellStart"/>
      <w:r>
        <w:t>Tilb</w:t>
      </w:r>
      <w:r w:rsidR="00C675A1">
        <w:t>o</w:t>
      </w:r>
      <w:r>
        <w:t>det</w:t>
      </w:r>
      <w:proofErr w:type="spellEnd"/>
      <w:r>
        <w:t xml:space="preserve"> </w:t>
      </w:r>
      <w:proofErr w:type="spellStart"/>
      <w:r>
        <w:t>opphø</w:t>
      </w:r>
      <w:r w:rsidR="00C675A1">
        <w:t>y</w:t>
      </w:r>
      <w:r>
        <w:t>rer</w:t>
      </w:r>
      <w:proofErr w:type="spellEnd"/>
      <w:r>
        <w:t xml:space="preserve"> dersom </w:t>
      </w:r>
      <w:proofErr w:type="spellStart"/>
      <w:r>
        <w:t>bruk</w:t>
      </w:r>
      <w:r w:rsidR="00C675A1">
        <w:t>a</w:t>
      </w:r>
      <w:r>
        <w:t>ren</w:t>
      </w:r>
      <w:proofErr w:type="spellEnd"/>
      <w:r>
        <w:t xml:space="preserve"> ikke lenger </w:t>
      </w:r>
      <w:proofErr w:type="spellStart"/>
      <w:r>
        <w:t>omfatt</w:t>
      </w:r>
      <w:r w:rsidR="00C675A1">
        <w:t>ast</w:t>
      </w:r>
      <w:proofErr w:type="spellEnd"/>
      <w:r>
        <w:t xml:space="preserve"> av ordning</w:t>
      </w:r>
      <w:r w:rsidR="00C675A1">
        <w:t>a</w:t>
      </w:r>
      <w:r>
        <w:t xml:space="preserve">, eller dersom TT-kortet </w:t>
      </w:r>
      <w:proofErr w:type="spellStart"/>
      <w:r>
        <w:t>ikk</w:t>
      </w:r>
      <w:r w:rsidR="00C675A1">
        <w:t>j</w:t>
      </w:r>
      <w:r>
        <w:t>e</w:t>
      </w:r>
      <w:proofErr w:type="spellEnd"/>
      <w:r>
        <w:t xml:space="preserve"> har</w:t>
      </w:r>
      <w:r w:rsidR="00AB50FF">
        <w:t xml:space="preserve"> </w:t>
      </w:r>
      <w:proofErr w:type="spellStart"/>
      <w:r w:rsidR="00C675A1">
        <w:t>vore</w:t>
      </w:r>
      <w:proofErr w:type="spellEnd"/>
      <w:r>
        <w:t xml:space="preserve"> nytt</w:t>
      </w:r>
      <w:r w:rsidR="00C675A1">
        <w:t xml:space="preserve">a </w:t>
      </w:r>
      <w:proofErr w:type="spellStart"/>
      <w:r w:rsidR="00C675A1">
        <w:t>innanfor</w:t>
      </w:r>
      <w:proofErr w:type="spellEnd"/>
      <w:r w:rsidR="00C675A1">
        <w:t xml:space="preserve"> </w:t>
      </w:r>
      <w:proofErr w:type="spellStart"/>
      <w:r>
        <w:t>e</w:t>
      </w:r>
      <w:r w:rsidR="00C675A1">
        <w:t>i</w:t>
      </w:r>
      <w:r>
        <w:t>n</w:t>
      </w:r>
      <w:proofErr w:type="spellEnd"/>
      <w:r>
        <w:t xml:space="preserve"> 2 års periode.</w:t>
      </w:r>
    </w:p>
    <w:p w:rsidR="00696E97" w:rsidRDefault="00696E97" w:rsidP="00204869"/>
    <w:p w:rsidR="00AB50FF" w:rsidRDefault="00AB50FF" w:rsidP="00204869"/>
    <w:p w:rsidR="00C675A1" w:rsidRDefault="00C675A1" w:rsidP="00204869"/>
    <w:p w:rsidR="00C675A1" w:rsidRDefault="00C675A1" w:rsidP="00204869"/>
    <w:p w:rsidR="00AB50FF" w:rsidRDefault="00AB50FF" w:rsidP="00204869"/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lastRenderedPageBreak/>
        <w:t>10. Misbruk</w:t>
      </w:r>
    </w:p>
    <w:p w:rsidR="00204869" w:rsidRDefault="00204869" w:rsidP="00AB50FF">
      <w:pPr>
        <w:spacing w:after="0"/>
      </w:pPr>
      <w:r>
        <w:t xml:space="preserve">Fylkeskommunen kan </w:t>
      </w:r>
      <w:r w:rsidR="00C675A1">
        <w:t>hente</w:t>
      </w:r>
      <w:r>
        <w:t xml:space="preserve"> </w:t>
      </w:r>
      <w:r w:rsidR="00C675A1">
        <w:t xml:space="preserve">attende </w:t>
      </w:r>
      <w:r>
        <w:t>bruk</w:t>
      </w:r>
      <w:r w:rsidR="00C675A1">
        <w:t>a</w:t>
      </w:r>
      <w:r>
        <w:t>rgodkjenning og TT-kort ved misbruk av TT-ordning</w:t>
      </w:r>
      <w:r w:rsidR="00C675A1">
        <w:t>a</w:t>
      </w:r>
      <w:r>
        <w:t>. Som</w:t>
      </w:r>
    </w:p>
    <w:p w:rsidR="00204869" w:rsidRDefault="00204869" w:rsidP="00AB50FF">
      <w:pPr>
        <w:spacing w:after="0"/>
      </w:pPr>
      <w:r>
        <w:t xml:space="preserve">misbruk </w:t>
      </w:r>
      <w:proofErr w:type="spellStart"/>
      <w:r>
        <w:t>re</w:t>
      </w:r>
      <w:r w:rsidR="005E1734">
        <w:t>knast</w:t>
      </w:r>
      <w:proofErr w:type="spellEnd"/>
      <w:r>
        <w:t xml:space="preserve"> </w:t>
      </w:r>
      <w:r w:rsidR="005E1734">
        <w:t xml:space="preserve">at </w:t>
      </w:r>
      <w:r>
        <w:t xml:space="preserve">andre enn </w:t>
      </w:r>
      <w:proofErr w:type="spellStart"/>
      <w:r>
        <w:t>bruk</w:t>
      </w:r>
      <w:r w:rsidR="005E1734">
        <w:t>a</w:t>
      </w:r>
      <w:r>
        <w:t>ren</w:t>
      </w:r>
      <w:proofErr w:type="spellEnd"/>
      <w:r>
        <w:t xml:space="preserve"> </w:t>
      </w:r>
      <w:proofErr w:type="spellStart"/>
      <w:r>
        <w:t>nytt</w:t>
      </w:r>
      <w:r w:rsidR="005E1734">
        <w:t>a</w:t>
      </w:r>
      <w:r>
        <w:t>r</w:t>
      </w:r>
      <w:proofErr w:type="spellEnd"/>
      <w:r>
        <w:t xml:space="preserve"> TT-</w:t>
      </w:r>
      <w:proofErr w:type="gramStart"/>
      <w:r>
        <w:t xml:space="preserve">kortet, </w:t>
      </w:r>
      <w:r w:rsidR="005E1734">
        <w:t xml:space="preserve"> og</w:t>
      </w:r>
      <w:proofErr w:type="gramEnd"/>
      <w:r w:rsidR="005E1734">
        <w:t xml:space="preserve"> </w:t>
      </w:r>
      <w:r>
        <w:t xml:space="preserve">at det </w:t>
      </w:r>
      <w:proofErr w:type="spellStart"/>
      <w:r w:rsidR="005E1734">
        <w:t>oppgjevast</w:t>
      </w:r>
      <w:proofErr w:type="spellEnd"/>
      <w:r>
        <w:t xml:space="preserve"> ur</w:t>
      </w:r>
      <w:r w:rsidR="005E1734">
        <w:t>ette</w:t>
      </w:r>
      <w:r>
        <w:t xml:space="preserve"> </w:t>
      </w:r>
      <w:proofErr w:type="spellStart"/>
      <w:r>
        <w:t>opplysing</w:t>
      </w:r>
      <w:r w:rsidR="005E1734">
        <w:t>a</w:t>
      </w:r>
      <w:r>
        <w:t>r</w:t>
      </w:r>
      <w:proofErr w:type="spellEnd"/>
      <w:r>
        <w:t xml:space="preserve"> ved søknad</w:t>
      </w:r>
      <w:r w:rsidR="005E1734">
        <w:t xml:space="preserve"> </w:t>
      </w:r>
      <w:r>
        <w:t xml:space="preserve">om TT-kort, eller at </w:t>
      </w:r>
      <w:proofErr w:type="spellStart"/>
      <w:r>
        <w:t>bruk</w:t>
      </w:r>
      <w:r w:rsidR="005E1734">
        <w:t>a</w:t>
      </w:r>
      <w:r>
        <w:t>ren</w:t>
      </w:r>
      <w:proofErr w:type="spellEnd"/>
      <w:r>
        <w:t xml:space="preserve"> på andre </w:t>
      </w:r>
      <w:proofErr w:type="spellStart"/>
      <w:r>
        <w:t>måt</w:t>
      </w:r>
      <w:r w:rsidR="005E1734">
        <w:t>a</w:t>
      </w:r>
      <w:r>
        <w:t>r</w:t>
      </w:r>
      <w:proofErr w:type="spellEnd"/>
      <w:r>
        <w:t xml:space="preserve"> </w:t>
      </w:r>
      <w:proofErr w:type="spellStart"/>
      <w:r>
        <w:t>ikk</w:t>
      </w:r>
      <w:r w:rsidR="005E1734">
        <w:t>j</w:t>
      </w:r>
      <w:r>
        <w:t>e</w:t>
      </w:r>
      <w:proofErr w:type="spellEnd"/>
      <w:r>
        <w:t xml:space="preserve"> </w:t>
      </w:r>
      <w:proofErr w:type="spellStart"/>
      <w:r>
        <w:t>overh</w:t>
      </w:r>
      <w:r w:rsidR="005E1734">
        <w:t>e</w:t>
      </w:r>
      <w:r>
        <w:t>ld</w:t>
      </w:r>
      <w:proofErr w:type="spellEnd"/>
      <w:r>
        <w:t xml:space="preserve"> </w:t>
      </w:r>
      <w:proofErr w:type="spellStart"/>
      <w:r>
        <w:t>de</w:t>
      </w:r>
      <w:r w:rsidR="005E1734">
        <w:t>i</w:t>
      </w:r>
      <w:proofErr w:type="spellEnd"/>
      <w:r>
        <w:t xml:space="preserve"> plikter som følg</w:t>
      </w:r>
      <w:r w:rsidR="005E1734">
        <w:t>j</w:t>
      </w:r>
      <w:r>
        <w:t xml:space="preserve">er </w:t>
      </w:r>
      <w:r w:rsidR="005E1734">
        <w:t>av</w:t>
      </w:r>
      <w:r>
        <w:t xml:space="preserve"> dette reglementet.</w:t>
      </w:r>
    </w:p>
    <w:p w:rsidR="00204869" w:rsidRDefault="00204869" w:rsidP="00AB50FF">
      <w:pPr>
        <w:spacing w:after="0"/>
      </w:pPr>
      <w:r>
        <w:t xml:space="preserve">Ved misbruk kan fylkeskommunen også </w:t>
      </w:r>
      <w:proofErr w:type="spellStart"/>
      <w:r>
        <w:t>krev</w:t>
      </w:r>
      <w:r w:rsidR="005E1734">
        <w:t>j</w:t>
      </w:r>
      <w:r>
        <w:t>e</w:t>
      </w:r>
      <w:proofErr w:type="spellEnd"/>
      <w:r>
        <w:t xml:space="preserve"> erstatning for eventuelle økonomiske tap.</w:t>
      </w:r>
    </w:p>
    <w:p w:rsidR="00696E97" w:rsidRDefault="00696E97" w:rsidP="00204869"/>
    <w:p w:rsidR="00204869" w:rsidRPr="00696E97" w:rsidRDefault="00204869" w:rsidP="00204869">
      <w:pPr>
        <w:rPr>
          <w:b/>
          <w:sz w:val="28"/>
          <w:szCs w:val="28"/>
        </w:rPr>
      </w:pPr>
      <w:r w:rsidRPr="00696E97">
        <w:rPr>
          <w:b/>
          <w:sz w:val="28"/>
          <w:szCs w:val="28"/>
        </w:rPr>
        <w:t>11. Virkningstidspunkt</w:t>
      </w:r>
    </w:p>
    <w:p w:rsidR="00204869" w:rsidRDefault="00204869" w:rsidP="00AB50FF">
      <w:pPr>
        <w:spacing w:after="0"/>
        <w:jc w:val="both"/>
      </w:pPr>
      <w:r>
        <w:t xml:space="preserve">Dette reglementet </w:t>
      </w:r>
      <w:r w:rsidR="005E1734">
        <w:t xml:space="preserve">vert </w:t>
      </w:r>
      <w:proofErr w:type="spellStart"/>
      <w:r w:rsidR="005E1734">
        <w:t>gjeldande</w:t>
      </w:r>
      <w:proofErr w:type="spellEnd"/>
      <w:r w:rsidR="005E1734">
        <w:t xml:space="preserve"> </w:t>
      </w:r>
      <w:proofErr w:type="spellStart"/>
      <w:r w:rsidR="005E1734">
        <w:t>frå</w:t>
      </w:r>
      <w:proofErr w:type="spellEnd"/>
      <w:r>
        <w:t xml:space="preserve"> 01.01.2021. Fra samme dato </w:t>
      </w:r>
      <w:proofErr w:type="spellStart"/>
      <w:r>
        <w:t>opp</w:t>
      </w:r>
      <w:r w:rsidR="005E1734">
        <w:t>hevast</w:t>
      </w:r>
      <w:proofErr w:type="spellEnd"/>
      <w:r w:rsidR="005E1734">
        <w:t xml:space="preserve"> </w:t>
      </w:r>
      <w:r>
        <w:t>«Reglement</w:t>
      </w:r>
      <w:bookmarkStart w:id="0" w:name="_GoBack"/>
      <w:bookmarkEnd w:id="0"/>
      <w:r>
        <w:t>– Transportordningen</w:t>
      </w:r>
      <w:r w:rsidR="005E1734">
        <w:t xml:space="preserve"> </w:t>
      </w:r>
      <w:r>
        <w:t xml:space="preserve">for funksjonshemmede» </w:t>
      </w:r>
      <w:proofErr w:type="spellStart"/>
      <w:r>
        <w:t>ved</w:t>
      </w:r>
      <w:r w:rsidR="005E1734">
        <w:t>teken</w:t>
      </w:r>
      <w:proofErr w:type="spellEnd"/>
      <w:r>
        <w:t xml:space="preserve"> av fylkestinget i Vestfold 12.12.2013 og «Retningslinjer for tilrettelagt</w:t>
      </w:r>
    </w:p>
    <w:p w:rsidR="00A6065B" w:rsidRDefault="00204869" w:rsidP="00AB50FF">
      <w:pPr>
        <w:spacing w:after="0"/>
        <w:jc w:val="both"/>
      </w:pPr>
      <w:r>
        <w:t xml:space="preserve">transportordning (tt-ordningen)» i </w:t>
      </w:r>
      <w:proofErr w:type="gramStart"/>
      <w:r>
        <w:t>Telemark</w:t>
      </w:r>
      <w:r w:rsidR="005E1734">
        <w:t xml:space="preserve">, </w:t>
      </w:r>
      <w:r>
        <w:t xml:space="preserve"> </w:t>
      </w:r>
      <w:proofErr w:type="spellStart"/>
      <w:r>
        <w:t>ved</w:t>
      </w:r>
      <w:r w:rsidR="005E1734">
        <w:t>teken</w:t>
      </w:r>
      <w:proofErr w:type="spellEnd"/>
      <w:proofErr w:type="gramEnd"/>
      <w:r>
        <w:t xml:space="preserve"> av </w:t>
      </w:r>
      <w:proofErr w:type="spellStart"/>
      <w:r>
        <w:t>hov</w:t>
      </w:r>
      <w:r w:rsidR="005E1734">
        <w:t>u</w:t>
      </w:r>
      <w:r>
        <w:t>dutval</w:t>
      </w:r>
      <w:proofErr w:type="spellEnd"/>
      <w:r>
        <w:t xml:space="preserve"> for infrastruktur 22.03.2011.</w:t>
      </w:r>
    </w:p>
    <w:sectPr w:rsidR="00A6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9"/>
    <w:rsid w:val="000A0857"/>
    <w:rsid w:val="000D3CB3"/>
    <w:rsid w:val="00204869"/>
    <w:rsid w:val="002666F1"/>
    <w:rsid w:val="00340D14"/>
    <w:rsid w:val="00342F60"/>
    <w:rsid w:val="003562B0"/>
    <w:rsid w:val="0053499A"/>
    <w:rsid w:val="005E1734"/>
    <w:rsid w:val="00633731"/>
    <w:rsid w:val="00696E97"/>
    <w:rsid w:val="007D3661"/>
    <w:rsid w:val="009470F7"/>
    <w:rsid w:val="00A76C70"/>
    <w:rsid w:val="00AB50FF"/>
    <w:rsid w:val="00C675A1"/>
    <w:rsid w:val="00CE60A0"/>
    <w:rsid w:val="00D6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408C"/>
  <w15:chartTrackingRefBased/>
  <w15:docId w15:val="{880A2F22-7669-405C-8A1A-522A0A06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6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vtf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1103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Haukelidsæter</dc:creator>
  <cp:keywords/>
  <dc:description/>
  <cp:lastModifiedBy>Alice Haukelidsæter</cp:lastModifiedBy>
  <cp:revision>5</cp:revision>
  <dcterms:created xsi:type="dcterms:W3CDTF">2021-02-18T12:17:00Z</dcterms:created>
  <dcterms:modified xsi:type="dcterms:W3CDTF">2021-02-18T15:25:00Z</dcterms:modified>
</cp:coreProperties>
</file>